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6A" w:rsidRPr="00933D9F" w:rsidRDefault="000B0E57" w:rsidP="00933D9F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933D9F">
        <w:rPr>
          <w:rFonts w:ascii="TH SarabunIT๙" w:hAnsi="TH SarabunIT๙" w:cs="TH SarabunIT๙"/>
          <w:sz w:val="32"/>
          <w:szCs w:val="32"/>
          <w:cs/>
        </w:rPr>
        <w:t>แบบฟอร์ม ๒</w:t>
      </w:r>
    </w:p>
    <w:p w:rsidR="00FE6906" w:rsidRDefault="00606EF6" w:rsidP="003B434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93F71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การประเมินองค์การด้วยตนเองตามเกณฑ์คุณภาพการบริหารจัดการภาครัฐ</w:t>
      </w:r>
    </w:p>
    <w:p w:rsidR="00BF5911" w:rsidRPr="00BF5911" w:rsidRDefault="00BF5911" w:rsidP="00BF5911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E93F7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E93F7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นำองค์การ</w:t>
      </w:r>
    </w:p>
    <w:tbl>
      <w:tblPr>
        <w:tblStyle w:val="a3"/>
        <w:tblW w:w="15556" w:type="dxa"/>
        <w:tblInd w:w="250" w:type="dxa"/>
        <w:tblLayout w:type="fixed"/>
        <w:tblLook w:val="04A0"/>
      </w:tblPr>
      <w:tblGrid>
        <w:gridCol w:w="905"/>
        <w:gridCol w:w="7317"/>
        <w:gridCol w:w="2409"/>
        <w:gridCol w:w="2268"/>
        <w:gridCol w:w="2657"/>
      </w:tblGrid>
      <w:tr w:rsidR="00BF5911" w:rsidRPr="0045467E" w:rsidTr="008D5020">
        <w:trPr>
          <w:trHeight w:val="410"/>
          <w:tblHeader/>
        </w:trPr>
        <w:tc>
          <w:tcPr>
            <w:tcW w:w="905" w:type="dxa"/>
            <w:shd w:val="clear" w:color="auto" w:fill="D6E3BC" w:themeFill="accent3" w:themeFillTint="66"/>
          </w:tcPr>
          <w:p w:rsidR="00BF5911" w:rsidRPr="0045467E" w:rsidRDefault="00BF5911" w:rsidP="004151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7317" w:type="dxa"/>
            <w:shd w:val="clear" w:color="auto" w:fill="D6E3BC" w:themeFill="accent3" w:themeFillTint="66"/>
          </w:tcPr>
          <w:p w:rsidR="00BF5911" w:rsidRPr="0045467E" w:rsidRDefault="00BF5911" w:rsidP="004151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:rsidR="00BF5911" w:rsidRPr="0045467E" w:rsidRDefault="00BF5911" w:rsidP="004151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BF5911" w:rsidRPr="0045467E" w:rsidRDefault="00BF5911" w:rsidP="004151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D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4546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D/L</w:t>
            </w:r>
          </w:p>
        </w:tc>
        <w:tc>
          <w:tcPr>
            <w:tcW w:w="2657" w:type="dxa"/>
            <w:shd w:val="clear" w:color="auto" w:fill="D6E3BC" w:themeFill="accent3" w:themeFillTint="66"/>
          </w:tcPr>
          <w:p w:rsidR="00BF5911" w:rsidRPr="0045467E" w:rsidRDefault="00BF5911" w:rsidP="004151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R/I</w:t>
            </w:r>
          </w:p>
        </w:tc>
      </w:tr>
      <w:tr w:rsidR="00BF5911" w:rsidRPr="0045467E" w:rsidTr="008D5020">
        <w:trPr>
          <w:trHeight w:val="278"/>
        </w:trPr>
        <w:tc>
          <w:tcPr>
            <w:tcW w:w="905" w:type="dxa"/>
          </w:tcPr>
          <w:p w:rsidR="00BF5911" w:rsidRPr="0045467E" w:rsidRDefault="00BF5911" w:rsidP="004151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LD1</w:t>
            </w:r>
          </w:p>
        </w:tc>
        <w:tc>
          <w:tcPr>
            <w:tcW w:w="7317" w:type="dxa"/>
          </w:tcPr>
          <w:p w:rsidR="00BF5911" w:rsidRPr="00AD32CD" w:rsidRDefault="00BF5911" w:rsidP="00415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2688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ผู้บริหารของส่วนราชการดำเนินการกำหนดวิสัยทัศน์และค่านิยม โดยมุ่งเน้นผู้รับบริการและผู้มีส่วนได้ส่วนเสีย และดำเนินการถ่ายทอดวิสัยทัศน์และค่านิยมสู่การปฏิบัติโดยผ่านระบบการนำองค์การไปยังบุคลากรในส่วนราชการ ส่วนราชการหรือองค์การที่เกี่ยวข้องกันในการให้บริการ หรือส่งมอบงานต่อกันที่สำคัญ และผู้รับบริการและผู้มีส่วนได้ส่วนเสีย</w:t>
            </w:r>
            <w:r w:rsidRPr="00B826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D32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47272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ผู้บริหาร</w:t>
            </w:r>
            <w:r w:rsidR="00047272" w:rsidRPr="00047272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กำหนดวิสัยทัศน์และ</w:t>
            </w:r>
            <w:r w:rsidR="00047272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ค่านิยมและมี</w:t>
            </w:r>
            <w:r w:rsidR="00047272" w:rsidRPr="00047272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การถ่ายทอด</w:t>
            </w:r>
          </w:p>
        </w:tc>
        <w:tc>
          <w:tcPr>
            <w:tcW w:w="2409" w:type="dxa"/>
          </w:tcPr>
          <w:p w:rsidR="00BF5911" w:rsidRPr="00B82688" w:rsidRDefault="00BF5911" w:rsidP="00415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ให้ระบุมีอะไรบ้างในการกำหนดทิศทางองค์กร</w:t>
            </w:r>
          </w:p>
        </w:tc>
        <w:tc>
          <w:tcPr>
            <w:tcW w:w="2268" w:type="dxa"/>
          </w:tcPr>
          <w:p w:rsidR="00BF5911" w:rsidRPr="0045467E" w:rsidRDefault="00BF5911" w:rsidP="00BF59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วิธีการถ่ายทอด</w:t>
            </w:r>
            <w:r w:rsidR="001708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สื่อสารอย่างไรกับใครบ้าง</w:t>
            </w:r>
          </w:p>
        </w:tc>
        <w:tc>
          <w:tcPr>
            <w:tcW w:w="2657" w:type="dxa"/>
          </w:tcPr>
          <w:p w:rsidR="00BF5911" w:rsidRPr="0045467E" w:rsidRDefault="001708E8" w:rsidP="00415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ผลการสื่อสารสร้างความผูกพัน ร่วมมือและทำงานเป็นทีม</w:t>
            </w:r>
          </w:p>
        </w:tc>
      </w:tr>
      <w:tr w:rsidR="00BF5911" w:rsidRPr="0045467E" w:rsidTr="008D5020">
        <w:trPr>
          <w:trHeight w:val="278"/>
        </w:trPr>
        <w:tc>
          <w:tcPr>
            <w:tcW w:w="905" w:type="dxa"/>
          </w:tcPr>
          <w:p w:rsidR="00BF5911" w:rsidRPr="0045467E" w:rsidRDefault="00BF5911" w:rsidP="004151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LD2</w:t>
            </w:r>
          </w:p>
        </w:tc>
        <w:tc>
          <w:tcPr>
            <w:tcW w:w="7317" w:type="dxa"/>
          </w:tcPr>
          <w:p w:rsidR="00BF5911" w:rsidRDefault="00BF5911" w:rsidP="004151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2688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ผู้บริหารของส่วนราชการแสดงความมุ่งมั่นต่อการประพฤติปฏิบัติตามหลัก</w:t>
            </w:r>
          </w:p>
          <w:p w:rsidR="00BF5911" w:rsidRDefault="00BF5911" w:rsidP="0041518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82688">
              <w:rPr>
                <w:rFonts w:ascii="TH SarabunPSK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B82688">
              <w:rPr>
                <w:rFonts w:ascii="TH SarabunPSK" w:hAnsi="TH SarabunPSK" w:cs="TH SarabunPSK"/>
                <w:sz w:val="32"/>
                <w:szCs w:val="32"/>
                <w:cs/>
              </w:rPr>
              <w:t>บาล</w:t>
            </w:r>
            <w:r w:rsidRPr="00B826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47272" w:rsidRPr="00B82688" w:rsidRDefault="00047272" w:rsidP="00415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8D5020" w:rsidRPr="008D5020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ผู้บริหารเป็นแบบอย่างที่ดี</w:t>
            </w:r>
          </w:p>
        </w:tc>
        <w:tc>
          <w:tcPr>
            <w:tcW w:w="2409" w:type="dxa"/>
          </w:tcPr>
          <w:p w:rsidR="00BF5911" w:rsidRPr="0045467E" w:rsidRDefault="001708E8" w:rsidP="00BF59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ผู้บริหารได้ทำอะไรบ้างที่แสดงถึงความมุ่งมั่นในการให้บุคลากรประพฤติและปฏิบัติตามหลัก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บาล</w:t>
            </w:r>
          </w:p>
        </w:tc>
        <w:tc>
          <w:tcPr>
            <w:tcW w:w="2268" w:type="dxa"/>
          </w:tcPr>
          <w:p w:rsidR="00BF5911" w:rsidRPr="0045467E" w:rsidRDefault="001708E8" w:rsidP="001708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วิธีการที่แสดงความมั่นใจว่าการตัดสินใจการปฏิสัมพันธ์กับผู้รับบริการและผู้มีส่วนได้ส่วนเสีย</w:t>
            </w:r>
          </w:p>
        </w:tc>
        <w:tc>
          <w:tcPr>
            <w:tcW w:w="2657" w:type="dxa"/>
          </w:tcPr>
          <w:p w:rsidR="00BF5911" w:rsidRPr="0045467E" w:rsidRDefault="001708E8" w:rsidP="004151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ผู้บริหารเป็นแบบอย่างที่ดีร่วมกับบุคลากรในองค์กรในการประพฤติปฏิบัติตามหลัก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บาล</w:t>
            </w:r>
          </w:p>
        </w:tc>
      </w:tr>
      <w:tr w:rsidR="00BF5911" w:rsidRPr="0045467E" w:rsidTr="008D5020">
        <w:trPr>
          <w:trHeight w:val="278"/>
        </w:trPr>
        <w:tc>
          <w:tcPr>
            <w:tcW w:w="905" w:type="dxa"/>
          </w:tcPr>
          <w:p w:rsidR="00BF5911" w:rsidRPr="0045467E" w:rsidRDefault="00BF5911" w:rsidP="004151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LD3</w:t>
            </w:r>
          </w:p>
        </w:tc>
        <w:tc>
          <w:tcPr>
            <w:tcW w:w="7317" w:type="dxa"/>
          </w:tcPr>
          <w:p w:rsidR="00BF5911" w:rsidRPr="0045467E" w:rsidRDefault="00BF5911" w:rsidP="008D50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2688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ผู้บริหารของส่วนราชการดำเนินการสร้างสภาพแวดล้อมเพื่อให้เกิดการบรรลุ</w:t>
            </w:r>
            <w:proofErr w:type="spellStart"/>
            <w:r w:rsidRPr="00B82688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B82688">
              <w:rPr>
                <w:rFonts w:ascii="TH SarabunPSK" w:hAnsi="TH SarabunPSK" w:cs="TH SarabunPSK"/>
                <w:sz w:val="32"/>
                <w:szCs w:val="32"/>
                <w:cs/>
              </w:rPr>
              <w:t>กิจ การปรับปรุงผลการดำเนินการของส่วนราชการ และการเรียนรู้ระดับองค์การและระดับบุคคล</w:t>
            </w:r>
            <w:r w:rsidR="008D50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D5020" w:rsidRPr="008D5020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เน้นการสร้างบรรยากาศการ</w:t>
            </w:r>
            <w:proofErr w:type="spellStart"/>
            <w:r w:rsidR="008D5020" w:rsidRPr="008D5020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รียน</w:t>
            </w:r>
            <w:proofErr w:type="spellEnd"/>
            <w:r w:rsidR="008D5020" w:rsidRPr="008D5020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รู้และสัมพันธภาพ</w:t>
            </w:r>
          </w:p>
        </w:tc>
        <w:tc>
          <w:tcPr>
            <w:tcW w:w="2409" w:type="dxa"/>
          </w:tcPr>
          <w:p w:rsidR="00BF5911" w:rsidRPr="009846F3" w:rsidRDefault="00BF5911" w:rsidP="00280B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46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80B1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ผู้บริหารทำอะไรบ้างให้เกิดกระบวนการเรียนรู้</w:t>
            </w:r>
          </w:p>
        </w:tc>
        <w:tc>
          <w:tcPr>
            <w:tcW w:w="2268" w:type="dxa"/>
          </w:tcPr>
          <w:p w:rsidR="00BF5911" w:rsidRPr="005812B4" w:rsidRDefault="00280B13" w:rsidP="00280B1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ระบุวิธีการหรือเครื่องมือช่วยให้เกิดการเรียนรู้</w:t>
            </w:r>
          </w:p>
        </w:tc>
        <w:tc>
          <w:tcPr>
            <w:tcW w:w="2657" w:type="dxa"/>
          </w:tcPr>
          <w:p w:rsidR="00BF5911" w:rsidRPr="005812B4" w:rsidRDefault="00280B13" w:rsidP="004151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สามารถบรรลุ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กิจและเป้าหมายอย่างไร</w:t>
            </w:r>
          </w:p>
        </w:tc>
      </w:tr>
      <w:tr w:rsidR="00BF5911" w:rsidRPr="0045467E" w:rsidTr="008D5020">
        <w:trPr>
          <w:trHeight w:val="260"/>
        </w:trPr>
        <w:tc>
          <w:tcPr>
            <w:tcW w:w="905" w:type="dxa"/>
          </w:tcPr>
          <w:p w:rsidR="00BF5911" w:rsidRPr="0045467E" w:rsidRDefault="00BF5911" w:rsidP="004151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LD4</w:t>
            </w:r>
          </w:p>
        </w:tc>
        <w:tc>
          <w:tcPr>
            <w:tcW w:w="7317" w:type="dxa"/>
          </w:tcPr>
          <w:p w:rsidR="00BF5911" w:rsidRDefault="00BF5911" w:rsidP="004151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2688">
              <w:rPr>
                <w:rFonts w:ascii="TH SarabunPSK" w:hAnsi="TH SarabunPSK" w:cs="TH SarabunPSK"/>
                <w:sz w:val="32"/>
                <w:szCs w:val="32"/>
                <w:cs/>
              </w:rPr>
              <w:t>ส่วนราชการมีการดำเนินการระบบการกำกับดูแลองค์การที่ดีในด้านความรับผิดชอบต่อการปฏิบัติงานของส่วนราชการ ความรับผิดชอบด้านการเงิน และการป้องกันการทุจริตและประพฤติมิชอบ</w:t>
            </w:r>
          </w:p>
          <w:p w:rsidR="008D5020" w:rsidRPr="0045467E" w:rsidRDefault="008D5020" w:rsidP="008D50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  <w:r w:rsidRPr="008D5020">
              <w:rPr>
                <w:rFonts w:ascii="TH SarabunPSK" w:hAnsi="TH SarabunPSK" w:cs="TH SarabunPSK" w:hint="cs"/>
                <w:sz w:val="32"/>
                <w:szCs w:val="32"/>
                <w:shd w:val="clear" w:color="auto" w:fill="FFC000"/>
                <w:cs/>
              </w:rPr>
              <w:t>เน้นการกำกับดูแลที่ดีและการควบคุมภายใน</w:t>
            </w:r>
          </w:p>
        </w:tc>
        <w:tc>
          <w:tcPr>
            <w:tcW w:w="2409" w:type="dxa"/>
          </w:tcPr>
          <w:p w:rsidR="00BF5911" w:rsidRPr="0045467E" w:rsidRDefault="00280B13" w:rsidP="00BF59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มีกิจกรรม/แนวทาง/แผนงานอะไรบ้า</w:t>
            </w:r>
            <w:r w:rsidR="008D5020">
              <w:rPr>
                <w:rFonts w:ascii="TH SarabunPSK" w:hAnsi="TH SarabunPSK" w:cs="TH SarabunPSK" w:hint="cs"/>
                <w:sz w:val="32"/>
                <w:szCs w:val="32"/>
                <w:cs/>
              </w:rPr>
              <w:t>งที่แสดงถึงการกำกับดูแลองค์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การที่ดี</w:t>
            </w:r>
          </w:p>
        </w:tc>
        <w:tc>
          <w:tcPr>
            <w:tcW w:w="2268" w:type="dxa"/>
          </w:tcPr>
          <w:p w:rsidR="00BF5911" w:rsidRPr="00EF1188" w:rsidRDefault="00280B13" w:rsidP="004151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ระบุว่าทำอย่างไรบ้าง</w:t>
            </w:r>
          </w:p>
        </w:tc>
        <w:tc>
          <w:tcPr>
            <w:tcW w:w="2657" w:type="dxa"/>
          </w:tcPr>
          <w:p w:rsidR="00BF5911" w:rsidRPr="00280B13" w:rsidRDefault="00AD32CD" w:rsidP="00415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ผลการกำกับองค์การที่ดีส่</w:t>
            </w:r>
            <w:r w:rsidR="00280B13">
              <w:rPr>
                <w:rFonts w:ascii="TH SarabunPSK" w:hAnsi="TH SarabunPSK" w:cs="TH SarabunPSK" w:hint="cs"/>
                <w:sz w:val="32"/>
                <w:szCs w:val="32"/>
                <w:cs/>
              </w:rPr>
              <w:t>งผลให้เกิด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ระบบการจัดการและการควบคุมต่างๆในหน่วยงาน</w:t>
            </w:r>
          </w:p>
        </w:tc>
      </w:tr>
      <w:tr w:rsidR="00BF5911" w:rsidRPr="0045467E" w:rsidTr="008D5020">
        <w:trPr>
          <w:trHeight w:val="278"/>
        </w:trPr>
        <w:tc>
          <w:tcPr>
            <w:tcW w:w="905" w:type="dxa"/>
          </w:tcPr>
          <w:p w:rsidR="00BF5911" w:rsidRPr="0045467E" w:rsidRDefault="00BF5911" w:rsidP="004151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LD5</w:t>
            </w:r>
          </w:p>
        </w:tc>
        <w:tc>
          <w:tcPr>
            <w:tcW w:w="7317" w:type="dxa"/>
          </w:tcPr>
          <w:p w:rsidR="00BF5911" w:rsidRPr="008D5020" w:rsidRDefault="00BF5911" w:rsidP="00415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2688">
              <w:rPr>
                <w:rFonts w:ascii="TH SarabunPSK" w:hAnsi="TH SarabunPSK" w:cs="TH SarabunPSK"/>
                <w:sz w:val="32"/>
                <w:szCs w:val="32"/>
                <w:cs/>
              </w:rPr>
              <w:t>ส่วนราชการมีวิธีการและมาตรการในการจัดการผลกระทบทาง</w:t>
            </w:r>
            <w:r w:rsidR="00AD32CD">
              <w:rPr>
                <w:rFonts w:ascii="TH SarabunPSK" w:hAnsi="TH SarabunPSK" w:cs="TH SarabunPSK"/>
                <w:sz w:val="32"/>
                <w:szCs w:val="32"/>
                <w:cs/>
              </w:rPr>
              <w:t>ลบที่เกิดขึ้นต่อสังคม และมีการ</w:t>
            </w:r>
            <w:r w:rsidRPr="00B82688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เตรียมการเชิงรุก มีกระบวนการ ตัววัด และเป้าประสงค์ที่สำคัญในการดำเนินการ</w:t>
            </w:r>
            <w:r w:rsidR="008D5020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8D5020" w:rsidRPr="008D5020">
              <w:rPr>
                <w:rFonts w:ascii="TH SarabunPSK" w:hAnsi="TH SarabunPSK" w:cs="TH SarabunPSK" w:hint="cs"/>
                <w:sz w:val="32"/>
                <w:szCs w:val="32"/>
                <w:shd w:val="clear" w:color="auto" w:fill="FFC000"/>
                <w:cs/>
              </w:rPr>
              <w:t>การจัดการผลกระทบทางลบ</w:t>
            </w:r>
          </w:p>
        </w:tc>
        <w:tc>
          <w:tcPr>
            <w:tcW w:w="2409" w:type="dxa"/>
          </w:tcPr>
          <w:p w:rsidR="00BF5911" w:rsidRPr="00AD32CD" w:rsidRDefault="00AD32CD" w:rsidP="00415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ระบุวิธีการอะไรบ้างในการได้ที่มาของผลกระทบทางลบ</w:t>
            </w:r>
          </w:p>
        </w:tc>
        <w:tc>
          <w:tcPr>
            <w:tcW w:w="2268" w:type="dxa"/>
          </w:tcPr>
          <w:p w:rsidR="00BF5911" w:rsidRPr="0045467E" w:rsidRDefault="00AD32CD" w:rsidP="00415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ระบุวิธีการป้องกัน/การจัดการผลกระทบทางลบ</w:t>
            </w:r>
          </w:p>
        </w:tc>
        <w:tc>
          <w:tcPr>
            <w:tcW w:w="2657" w:type="dxa"/>
          </w:tcPr>
          <w:p w:rsidR="00BF5911" w:rsidRPr="0045467E" w:rsidRDefault="00AD32CD" w:rsidP="00BF59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หากแก้ไขผลกระทบทางลบลดลงการสร้างความสัมพันธ์ที่ดีให้เกิดต่อชุมชนและสังคม</w:t>
            </w:r>
          </w:p>
        </w:tc>
      </w:tr>
    </w:tbl>
    <w:p w:rsidR="00BF5911" w:rsidRDefault="00BF5911" w:rsidP="003B434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F5911" w:rsidRDefault="00BF5911" w:rsidP="003B434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F5911" w:rsidRPr="00E93F71" w:rsidRDefault="00BF5911" w:rsidP="00AD32CD">
      <w:pPr>
        <w:spacing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016B1" w:rsidRPr="00E93F71" w:rsidRDefault="00B016B1" w:rsidP="00B016B1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3F71">
        <w:rPr>
          <w:rFonts w:ascii="TH SarabunPSK" w:hAnsi="TH SarabunPSK" w:cs="TH SarabunPSK"/>
          <w:b/>
          <w:bCs/>
          <w:sz w:val="32"/>
          <w:szCs w:val="32"/>
          <w:cs/>
        </w:rPr>
        <w:t>หมวด ๒ การวางแผนยุทธศาสตร์</w:t>
      </w:r>
    </w:p>
    <w:tbl>
      <w:tblPr>
        <w:tblStyle w:val="a3"/>
        <w:tblW w:w="0" w:type="auto"/>
        <w:tblLook w:val="04A0"/>
      </w:tblPr>
      <w:tblGrid>
        <w:gridCol w:w="959"/>
        <w:gridCol w:w="7371"/>
        <w:gridCol w:w="2410"/>
        <w:gridCol w:w="1996"/>
        <w:gridCol w:w="3184"/>
      </w:tblGrid>
      <w:tr w:rsidR="003B4349" w:rsidTr="00F16455">
        <w:trPr>
          <w:trHeight w:val="592"/>
        </w:trPr>
        <w:tc>
          <w:tcPr>
            <w:tcW w:w="959" w:type="dxa"/>
          </w:tcPr>
          <w:p w:rsidR="003B4349" w:rsidRPr="00B016B1" w:rsidRDefault="003B4349" w:rsidP="00FE69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6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รหัส</w:t>
            </w:r>
          </w:p>
        </w:tc>
        <w:tc>
          <w:tcPr>
            <w:tcW w:w="7371" w:type="dxa"/>
          </w:tcPr>
          <w:p w:rsidR="003B4349" w:rsidRPr="00B016B1" w:rsidRDefault="003B4349" w:rsidP="00FE69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16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</w:t>
            </w:r>
          </w:p>
        </w:tc>
        <w:tc>
          <w:tcPr>
            <w:tcW w:w="2410" w:type="dxa"/>
          </w:tcPr>
          <w:p w:rsidR="003B4349" w:rsidRPr="00B016B1" w:rsidRDefault="003B4349" w:rsidP="00FE69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16B1">
              <w:rPr>
                <w:rFonts w:ascii="TH SarabunIT๙" w:hAnsi="TH SarabunIT๙" w:cs="TH SarabunIT๙"/>
                <w:sz w:val="32"/>
                <w:szCs w:val="32"/>
              </w:rPr>
              <w:t>A</w:t>
            </w:r>
          </w:p>
        </w:tc>
        <w:tc>
          <w:tcPr>
            <w:tcW w:w="1996" w:type="dxa"/>
          </w:tcPr>
          <w:p w:rsidR="003B4349" w:rsidRPr="00B016B1" w:rsidRDefault="003B4349" w:rsidP="00FE69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16B1">
              <w:rPr>
                <w:rFonts w:ascii="TH SarabunIT๙" w:hAnsi="TH SarabunIT๙" w:cs="TH SarabunIT๙"/>
                <w:sz w:val="32"/>
                <w:szCs w:val="32"/>
              </w:rPr>
              <w:t>D/L</w:t>
            </w:r>
          </w:p>
        </w:tc>
        <w:tc>
          <w:tcPr>
            <w:tcW w:w="3184" w:type="dxa"/>
          </w:tcPr>
          <w:p w:rsidR="003B4349" w:rsidRPr="00B016B1" w:rsidRDefault="003B4349" w:rsidP="00FE69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16B1">
              <w:rPr>
                <w:rFonts w:ascii="TH SarabunIT๙" w:hAnsi="TH SarabunIT๙" w:cs="TH SarabunIT๙"/>
                <w:sz w:val="32"/>
                <w:szCs w:val="32"/>
              </w:rPr>
              <w:t>R/I</w:t>
            </w:r>
          </w:p>
        </w:tc>
      </w:tr>
      <w:tr w:rsidR="00850D96" w:rsidTr="00AE271F">
        <w:tc>
          <w:tcPr>
            <w:tcW w:w="959" w:type="dxa"/>
          </w:tcPr>
          <w:p w:rsidR="00850D96" w:rsidRPr="00B016B1" w:rsidRDefault="00850D96" w:rsidP="00FE69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16B1">
              <w:rPr>
                <w:rFonts w:ascii="TH SarabunIT๙" w:hAnsi="TH SarabunIT๙" w:cs="TH SarabunIT๙"/>
                <w:sz w:val="32"/>
                <w:szCs w:val="32"/>
              </w:rPr>
              <w:t>SP1</w:t>
            </w:r>
          </w:p>
        </w:tc>
        <w:tc>
          <w:tcPr>
            <w:tcW w:w="7371" w:type="dxa"/>
          </w:tcPr>
          <w:p w:rsidR="00850D96" w:rsidRDefault="00850D96" w:rsidP="003351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016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ส่วนราชการมีการวางแผนยุทธศาสตร์ที่มีการระบุขั้นตอนที่สำคัญของกระบวนการจัดทำยุทธศาสตร์ ผู้ที่เกี่ยวข้องที่สำคัญ กรอบระยะเวลาของการวางแผนระยะสั้นและระยะยาว พิจารณาการเปลี่ยนแปลงที่จะเกิดขึ้นในอนาคต</w:t>
            </w:r>
          </w:p>
          <w:p w:rsidR="00850D96" w:rsidRDefault="00850D96" w:rsidP="003351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0D96" w:rsidRPr="00B016B1" w:rsidRDefault="00850D96" w:rsidP="003351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47B9">
              <w:rPr>
                <w:rFonts w:ascii="TH SarabunIT๙" w:hAnsi="TH SarabunIT๙" w:cs="TH SarabunIT๙"/>
                <w:sz w:val="32"/>
                <w:szCs w:val="32"/>
                <w:shd w:val="clear" w:color="auto" w:fill="FFC000"/>
              </w:rPr>
              <w:t xml:space="preserve">   </w:t>
            </w:r>
            <w:r w:rsidRPr="00D247B9">
              <w:rPr>
                <w:rFonts w:ascii="TH SarabunIT๙" w:hAnsi="TH SarabunIT๙" w:cs="TH SarabunIT๙" w:hint="cs"/>
                <w:sz w:val="32"/>
                <w:szCs w:val="32"/>
                <w:shd w:val="clear" w:color="auto" w:fill="FFC000"/>
                <w:cs/>
              </w:rPr>
              <w:t>เขาถามขั้นตอนการทำยุทธศาสตร์ระยะสั้น/ยาว</w:t>
            </w:r>
            <w:r w:rsidRPr="008F3FDF">
              <w:rPr>
                <w:rFonts w:ascii="TH SarabunIT๙" w:hAnsi="TH SarabunIT๙" w:cs="TH SarabunIT๙" w:hint="cs"/>
                <w:sz w:val="32"/>
                <w:szCs w:val="32"/>
                <w:highlight w:val="yellow"/>
                <w:shd w:val="clear" w:color="auto" w:fill="FFC000"/>
                <w:cs/>
              </w:rPr>
              <w:t>ทำยุทธศาสตร์ระยะสั้น/ยาว</w:t>
            </w:r>
            <w:r w:rsidRPr="008F3FDF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ว่าเราได้มีแผนรองรับการเปลี่ยนแปลงในอนาคต</w:t>
            </w:r>
          </w:p>
        </w:tc>
        <w:tc>
          <w:tcPr>
            <w:tcW w:w="2410" w:type="dxa"/>
          </w:tcPr>
          <w:p w:rsidR="00850D96" w:rsidRDefault="000513A0" w:rsidP="001154C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ระบุว่ามีอะไรบ้างกี่ขั้นตอนกี่แผน</w:t>
            </w:r>
          </w:p>
          <w:p w:rsidR="00AE271F" w:rsidRPr="00B016B1" w:rsidRDefault="00AE271F" w:rsidP="001154C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 วางแผนยุทธศาสตร์ จัดทำแผนยุทธศาสตร์ การบริหารความเสี่ยง(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Risk Management) SWOT</w:t>
            </w:r>
          </w:p>
        </w:tc>
        <w:tc>
          <w:tcPr>
            <w:tcW w:w="1996" w:type="dxa"/>
          </w:tcPr>
          <w:p w:rsidR="000513A0" w:rsidRDefault="000513A0" w:rsidP="001154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</w:t>
            </w:r>
            <w:r w:rsidR="00AE27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กับใคร</w:t>
            </w:r>
          </w:p>
          <w:p w:rsidR="00850D96" w:rsidRDefault="000513A0" w:rsidP="001154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ทำอย่างไร</w:t>
            </w:r>
          </w:p>
          <w:p w:rsidR="00AE271F" w:rsidRPr="00B016B1" w:rsidRDefault="00AE271F" w:rsidP="001154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สอดคล้องกับอะไร</w:t>
            </w:r>
          </w:p>
        </w:tc>
        <w:tc>
          <w:tcPr>
            <w:tcW w:w="3184" w:type="dxa"/>
          </w:tcPr>
          <w:p w:rsidR="00850D96" w:rsidRPr="00B016B1" w:rsidRDefault="00AE271F" w:rsidP="00DF69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ระบบงานการเรียนรู้</w:t>
            </w:r>
            <w:r w:rsidR="007656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ของบุคลากร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สอดคล้องไปในทางเดียวกับทิศทางยุทธศาสตร์ที่</w:t>
            </w:r>
            <w:r w:rsidR="00850D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ตอบสนองความต้องการของผู้รับบริการและผู้มีส่วนได้ส่วนเสีย</w:t>
            </w:r>
          </w:p>
        </w:tc>
      </w:tr>
      <w:tr w:rsidR="00850D96" w:rsidTr="00AE271F">
        <w:tc>
          <w:tcPr>
            <w:tcW w:w="959" w:type="dxa"/>
          </w:tcPr>
          <w:p w:rsidR="00850D96" w:rsidRPr="00B016B1" w:rsidRDefault="00850D96" w:rsidP="003B43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6B1">
              <w:rPr>
                <w:rFonts w:ascii="TH SarabunIT๙" w:hAnsi="TH SarabunIT๙" w:cs="TH SarabunIT๙"/>
                <w:sz w:val="32"/>
                <w:szCs w:val="32"/>
              </w:rPr>
              <w:t>SP</w:t>
            </w:r>
            <w:r w:rsidRPr="00B016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7371" w:type="dxa"/>
          </w:tcPr>
          <w:p w:rsidR="00850D96" w:rsidRDefault="00850D96" w:rsidP="001403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016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ส่วนราชการมีวิธีการในการรวบรวมและวิเคราะห์ข้อมูล และพัฒนาสารสนเทศเพื่อใช้ในการวางแผนยุทธศาสตร์ที่ตอบสนองความท้าทายเชิงยุทธศาสตร์ สร้างความสมดุลของความต้องการของผู้มีส่วนได้ส่วนเสียที่สำคัญทั้งหมด</w:t>
            </w:r>
          </w:p>
          <w:p w:rsidR="00850D96" w:rsidRDefault="00850D96" w:rsidP="001403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shd w:val="clear" w:color="auto" w:fill="FFC00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C000"/>
                <w:cs/>
              </w:rPr>
              <w:t>เขาถาม</w:t>
            </w:r>
            <w:r w:rsidRPr="00D247B9">
              <w:rPr>
                <w:rFonts w:ascii="TH SarabunIT๙" w:hAnsi="TH SarabunIT๙" w:cs="TH SarabunIT๙" w:hint="cs"/>
                <w:sz w:val="32"/>
                <w:szCs w:val="32"/>
                <w:shd w:val="clear" w:color="auto" w:fill="FFC000"/>
                <w:cs/>
              </w:rPr>
              <w:t>วิธีการ</w:t>
            </w:r>
            <w:r w:rsidR="00AE271F">
              <w:rPr>
                <w:rFonts w:ascii="TH SarabunIT๙" w:hAnsi="TH SarabunIT๙" w:cs="TH SarabunIT๙" w:hint="cs"/>
                <w:sz w:val="32"/>
                <w:szCs w:val="32"/>
                <w:shd w:val="clear" w:color="auto" w:fill="FFC000"/>
                <w:cs/>
              </w:rPr>
              <w:t xml:space="preserve"> แนวทางในการรวบรวมและวิเคราะห์ข้อมูล</w:t>
            </w:r>
            <w:r w:rsidRPr="00D247B9">
              <w:rPr>
                <w:rFonts w:ascii="TH SarabunIT๙" w:hAnsi="TH SarabunIT๙" w:cs="TH SarabunIT๙" w:hint="cs"/>
                <w:sz w:val="32"/>
                <w:szCs w:val="32"/>
                <w:shd w:val="clear" w:color="auto" w:fill="FFC000"/>
                <w:cs/>
              </w:rPr>
              <w:t>และพัฒนาสารสนเทศ</w:t>
            </w:r>
          </w:p>
          <w:p w:rsidR="00AE271F" w:rsidRDefault="00AE271F" w:rsidP="001403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271F" w:rsidRPr="00AE271F" w:rsidRDefault="00AE271F" w:rsidP="001403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shd w:val="clear" w:color="auto" w:fill="FFC000"/>
              </w:rPr>
            </w:pPr>
            <w:r w:rsidRPr="00876786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สร้างความสมดุล</w:t>
            </w:r>
            <w:r w:rsidRPr="00876786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>:</w:t>
            </w:r>
            <w:r w:rsidRPr="00876786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การ</w:t>
            </w:r>
            <w:r w:rsidRPr="00610C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highlight w:val="yellow"/>
                <w:shd w:val="clear" w:color="auto" w:fill="FFC000"/>
                <w:cs/>
              </w:rPr>
              <w:t>สร้างคุณค่าและรักษา</w:t>
            </w:r>
            <w:r w:rsidRPr="00610C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highlight w:val="yellow"/>
                <w:cs/>
              </w:rPr>
              <w:t>สมดุล</w:t>
            </w:r>
            <w:r w:rsidRPr="00876786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ของคุณค่า</w:t>
            </w:r>
            <w:r w:rsidR="00876786" w:rsidRPr="00876786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(</w:t>
            </w:r>
            <w:r w:rsidR="00876786" w:rsidRPr="00876786">
              <w:rPr>
                <w:rFonts w:ascii="TH SarabunIT๙" w:hAnsi="TH SarabunIT๙" w:cs="TH SarabunIT๙" w:hint="cs"/>
                <w:sz w:val="32"/>
                <w:szCs w:val="32"/>
                <w:highlight w:val="yellow"/>
                <w:shd w:val="clear" w:color="auto" w:fill="FFC000"/>
                <w:cs/>
              </w:rPr>
              <w:t>ความต้องการ)</w:t>
            </w:r>
            <w:r w:rsidR="00876786" w:rsidRPr="00876786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ให้</w:t>
            </w:r>
            <w:r w:rsidRPr="00876786">
              <w:rPr>
                <w:rFonts w:ascii="TH SarabunIT๙" w:hAnsi="TH SarabunIT๙" w:cs="TH SarabunIT๙" w:hint="cs"/>
                <w:sz w:val="32"/>
                <w:szCs w:val="32"/>
                <w:highlight w:val="yellow"/>
                <w:shd w:val="clear" w:color="auto" w:fill="FFC000"/>
                <w:cs/>
              </w:rPr>
              <w:t>ผู้รับบริการและผู้มีส่วนได้ส่วนเสีย</w:t>
            </w:r>
            <w:r w:rsidR="00765695">
              <w:rPr>
                <w:rFonts w:ascii="TH SarabunIT๙" w:hAnsi="TH SarabunIT๙" w:cs="TH SarabunIT๙" w:hint="cs"/>
                <w:sz w:val="32"/>
                <w:szCs w:val="32"/>
                <w:shd w:val="clear" w:color="auto" w:fill="FFC000"/>
                <w:cs/>
              </w:rPr>
              <w:t>ที่สำคัญ</w:t>
            </w:r>
          </w:p>
        </w:tc>
        <w:tc>
          <w:tcPr>
            <w:tcW w:w="2410" w:type="dxa"/>
          </w:tcPr>
          <w:p w:rsidR="000513A0" w:rsidRPr="00B016B1" w:rsidRDefault="000513A0" w:rsidP="007656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ระบุว่าได้ข้อมูลอะไรบ้างมาจัดทำแผนตาม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SP1</w:t>
            </w:r>
          </w:p>
        </w:tc>
        <w:tc>
          <w:tcPr>
            <w:tcW w:w="1996" w:type="dxa"/>
          </w:tcPr>
          <w:p w:rsidR="000513A0" w:rsidRPr="000513A0" w:rsidRDefault="000513A0" w:rsidP="00610C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ทำอย่างไรกับข้อมูลที่ได้มา</w:t>
            </w:r>
            <w:r w:rsidR="007656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วิเคราะห์</w:t>
            </w:r>
            <w:r w:rsidR="00610C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เพื่อนำสู่การสร้างนวัตกรรม หรือการพัฒนาขีดความสามารถของบุคลากรในหน่วยงาน และสร้างความสมดุล</w:t>
            </w:r>
          </w:p>
        </w:tc>
        <w:tc>
          <w:tcPr>
            <w:tcW w:w="3184" w:type="dxa"/>
          </w:tcPr>
          <w:p w:rsidR="00610CD8" w:rsidRPr="00B016B1" w:rsidRDefault="00850D96" w:rsidP="00610C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7656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รวบรวมและวิเคราะห์ข้อมูลในแต่ละประเภทข้อมูลที่ใช้ในการจัดทำแผนปฏิบัติ</w:t>
            </w:r>
            <w:r w:rsidR="007656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การให้บรรลุตามยุทธศาสตร์</w:t>
            </w:r>
          </w:p>
          <w:p w:rsidR="00850D96" w:rsidRPr="00B016B1" w:rsidRDefault="00850D96" w:rsidP="00AF5C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5695" w:rsidTr="00AE271F">
        <w:tc>
          <w:tcPr>
            <w:tcW w:w="959" w:type="dxa"/>
          </w:tcPr>
          <w:p w:rsidR="00765695" w:rsidRPr="00B016B1" w:rsidRDefault="00765695" w:rsidP="00C746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16B1">
              <w:rPr>
                <w:rFonts w:ascii="TH SarabunIT๙" w:hAnsi="TH SarabunIT๙" w:cs="TH SarabunIT๙"/>
                <w:sz w:val="32"/>
                <w:szCs w:val="32"/>
              </w:rPr>
              <w:t>SP</w:t>
            </w:r>
            <w:r w:rsidRPr="00B016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7371" w:type="dxa"/>
          </w:tcPr>
          <w:p w:rsidR="00765695" w:rsidRDefault="00765695" w:rsidP="00C7466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016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ส่วนราชการมีวิธีการในการจัดทำแผนปฏิบัติการที่สำคัญ โดยคำนึงถึงความพร้อมของทรัพยากรของส่วนราชการ สื่อสารสร้างความเข้าใจ รวมถึงนำแผนไปสู่การปฏิบัติเพื่อก่อให้เกิดผลตามวัตถุประสงค์เชิงยุทธศาสตร์ของส่วนราชการ</w:t>
            </w:r>
          </w:p>
          <w:p w:rsidR="00765695" w:rsidRPr="00B016B1" w:rsidRDefault="00765695" w:rsidP="00C746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47B9">
              <w:rPr>
                <w:rFonts w:ascii="TH SarabunIT๙" w:hAnsi="TH SarabunIT๙" w:cs="TH SarabunIT๙" w:hint="cs"/>
                <w:sz w:val="32"/>
                <w:szCs w:val="32"/>
                <w:shd w:val="clear" w:color="auto" w:fill="FFC000"/>
                <w:cs/>
              </w:rPr>
              <w:t xml:space="preserve">มีแผน </w:t>
            </w:r>
            <w:r w:rsidRPr="00D247B9">
              <w:rPr>
                <w:rFonts w:ascii="TH SarabunPSK" w:hAnsi="TH SarabunPSK" w:cs="TH SarabunPSK"/>
                <w:sz w:val="32"/>
                <w:szCs w:val="32"/>
                <w:shd w:val="clear" w:color="auto" w:fill="FFC000"/>
              </w:rPr>
              <w:t>1</w:t>
            </w:r>
            <w:r w:rsidRPr="00D247B9">
              <w:rPr>
                <w:rFonts w:ascii="TH SarabunIT๙" w:hAnsi="TH SarabunIT๙" w:cs="TH SarabunIT๙" w:hint="cs"/>
                <w:sz w:val="32"/>
                <w:szCs w:val="32"/>
                <w:shd w:val="clear" w:color="auto" w:fill="FFC000"/>
                <w:cs/>
              </w:rPr>
              <w:t xml:space="preserve"> ปี มีสื่อสาร สู่การปฏิบัติ</w:t>
            </w:r>
          </w:p>
        </w:tc>
        <w:tc>
          <w:tcPr>
            <w:tcW w:w="2410" w:type="dxa"/>
          </w:tcPr>
          <w:p w:rsidR="00765695" w:rsidRPr="00B016B1" w:rsidRDefault="00765695" w:rsidP="007656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ระบุว่ามีการจัดทำแผนอะไร</w:t>
            </w:r>
          </w:p>
        </w:tc>
        <w:tc>
          <w:tcPr>
            <w:tcW w:w="1996" w:type="dxa"/>
          </w:tcPr>
          <w:p w:rsidR="00765695" w:rsidRPr="00E7260D" w:rsidRDefault="00765695" w:rsidP="00C7466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บอกวิธีการสื่อสารให้ใครบ้างโดยวิธีใด</w:t>
            </w:r>
          </w:p>
        </w:tc>
        <w:tc>
          <w:tcPr>
            <w:tcW w:w="3184" w:type="dxa"/>
          </w:tcPr>
          <w:p w:rsidR="00765695" w:rsidRPr="00B016B1" w:rsidRDefault="00765695" w:rsidP="00C7466A">
            <w:pPr>
              <w:ind w:firstLine="30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ระบุว่าการมีแผนฯช่วยให้เกิดการปฏิบัติเฉพาะเจาะจงอะไรให้เราบรรลุแต่ละช่วงเวลา</w:t>
            </w:r>
          </w:p>
        </w:tc>
      </w:tr>
      <w:tr w:rsidR="00765695" w:rsidTr="00AE271F">
        <w:tc>
          <w:tcPr>
            <w:tcW w:w="959" w:type="dxa"/>
          </w:tcPr>
          <w:p w:rsidR="00765695" w:rsidRPr="00B016B1" w:rsidRDefault="00765695" w:rsidP="000B2A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16B1">
              <w:rPr>
                <w:rFonts w:ascii="TH SarabunIT๙" w:hAnsi="TH SarabunIT๙" w:cs="TH SarabunIT๙"/>
                <w:sz w:val="32"/>
                <w:szCs w:val="32"/>
              </w:rPr>
              <w:t>SP</w:t>
            </w:r>
            <w:r w:rsidRPr="00B016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7371" w:type="dxa"/>
          </w:tcPr>
          <w:p w:rsidR="00765695" w:rsidRDefault="00765695" w:rsidP="000B2A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016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ราชการมีระบบการกำกับและติดตามความสำเร็จและประสิทธิผลของการดำเนินการตามแผนยุทธศาสตร์และแผนปฏิบัติการ ทบทวนและปรับแผนให้มีความ</w:t>
            </w:r>
            <w:r w:rsidRPr="00B016B1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สอดคล้องกับสถานการณ์</w:t>
            </w:r>
          </w:p>
          <w:p w:rsidR="00765695" w:rsidRPr="00B016B1" w:rsidRDefault="00765695" w:rsidP="000B2A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47B9">
              <w:rPr>
                <w:rFonts w:ascii="TH SarabunIT๙" w:hAnsi="TH SarabunIT๙" w:cs="TH SarabunIT๙" w:hint="cs"/>
                <w:sz w:val="32"/>
                <w:szCs w:val="32"/>
                <w:shd w:val="clear" w:color="auto" w:fill="FFC000"/>
                <w:cs/>
              </w:rPr>
              <w:t>ระบบการติดตามผลและทบทวน/ปรับปรุงตามสถานการณ์</w:t>
            </w:r>
          </w:p>
        </w:tc>
        <w:tc>
          <w:tcPr>
            <w:tcW w:w="2410" w:type="dxa"/>
          </w:tcPr>
          <w:p w:rsidR="00E75126" w:rsidRDefault="00E75126" w:rsidP="00E7512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ระบุการติดตามผลการดำเนินงานอะไรบ้างใน</w:t>
            </w:r>
          </w:p>
          <w:p w:rsidR="00765695" w:rsidRPr="00E75126" w:rsidRDefault="00E75126" w:rsidP="00E7512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แผน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</w:tc>
        <w:tc>
          <w:tcPr>
            <w:tcW w:w="1996" w:type="dxa"/>
          </w:tcPr>
          <w:p w:rsidR="00765695" w:rsidRPr="00171765" w:rsidRDefault="00E75126" w:rsidP="000B2A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วิธีการติดตามผลการดำเนินการอย่างไร</w:t>
            </w:r>
          </w:p>
        </w:tc>
        <w:tc>
          <w:tcPr>
            <w:tcW w:w="3184" w:type="dxa"/>
          </w:tcPr>
          <w:p w:rsidR="00765695" w:rsidRPr="00B016B1" w:rsidRDefault="00E520E6" w:rsidP="00E7512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ผู้อำนวยการทราบ</w:t>
            </w:r>
            <w:r w:rsidR="00E751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สารสนเทศจากผลติดตามไปใช้ในการคาดการณ์</w:t>
            </w:r>
            <w:r w:rsidR="005B0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B0329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ปรับเปลี่ยนแผนให้เหมาะสม</w:t>
            </w:r>
            <w:r w:rsidR="00E751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5B0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ติดตามผลการดำเนินงาน</w:t>
            </w:r>
          </w:p>
        </w:tc>
      </w:tr>
    </w:tbl>
    <w:p w:rsidR="00C21C72" w:rsidRDefault="00C21C72" w:rsidP="00871FA8">
      <w:pPr>
        <w:spacing w:after="12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C21C72" w:rsidRDefault="00C21C72" w:rsidP="00871FA8">
      <w:pPr>
        <w:spacing w:after="12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AD32CD" w:rsidRDefault="00AD32CD" w:rsidP="00871FA8">
      <w:pPr>
        <w:spacing w:after="12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8D5020" w:rsidRPr="0045467E" w:rsidRDefault="008D5020" w:rsidP="008D5020">
      <w:pPr>
        <w:rPr>
          <w:rFonts w:ascii="TH SarabunPSK" w:hAnsi="TH SarabunPSK" w:cs="TH SarabunPSK"/>
          <w:b/>
          <w:bCs/>
          <w:sz w:val="32"/>
          <w:szCs w:val="32"/>
        </w:rPr>
      </w:pPr>
      <w:r w:rsidRPr="0045467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45467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5467E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การให้ความสำคัญกับผู้รับบริการและผู้ส่วนได้ส่วนเสีย</w:t>
      </w:r>
    </w:p>
    <w:tbl>
      <w:tblPr>
        <w:tblStyle w:val="a3"/>
        <w:tblW w:w="0" w:type="auto"/>
        <w:tblLook w:val="04A0"/>
      </w:tblPr>
      <w:tblGrid>
        <w:gridCol w:w="1233"/>
        <w:gridCol w:w="6448"/>
        <w:gridCol w:w="2775"/>
        <w:gridCol w:w="2758"/>
        <w:gridCol w:w="2530"/>
      </w:tblGrid>
      <w:tr w:rsidR="008D5020" w:rsidRPr="00AE3B10" w:rsidTr="00F77071">
        <w:trPr>
          <w:trHeight w:val="230"/>
          <w:tblHeader/>
        </w:trPr>
        <w:tc>
          <w:tcPr>
            <w:tcW w:w="1233" w:type="dxa"/>
            <w:shd w:val="clear" w:color="auto" w:fill="E5DFEC" w:themeFill="accent4" w:themeFillTint="33"/>
          </w:tcPr>
          <w:p w:rsidR="008D5020" w:rsidRPr="00AE3B10" w:rsidRDefault="008D5020" w:rsidP="004151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3B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6448" w:type="dxa"/>
            <w:shd w:val="clear" w:color="auto" w:fill="E5DFEC" w:themeFill="accent4" w:themeFillTint="33"/>
          </w:tcPr>
          <w:p w:rsidR="008D5020" w:rsidRPr="00AE3B10" w:rsidRDefault="008D5020" w:rsidP="004151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3B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2775" w:type="dxa"/>
            <w:shd w:val="clear" w:color="auto" w:fill="E5DFEC" w:themeFill="accent4" w:themeFillTint="33"/>
          </w:tcPr>
          <w:p w:rsidR="008D5020" w:rsidRPr="00AE3B10" w:rsidRDefault="008D5020" w:rsidP="004151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3B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58" w:type="dxa"/>
            <w:shd w:val="clear" w:color="auto" w:fill="E5DFEC" w:themeFill="accent4" w:themeFillTint="33"/>
          </w:tcPr>
          <w:p w:rsidR="008D5020" w:rsidRPr="00AE3B10" w:rsidRDefault="008D5020" w:rsidP="004151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D,D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2530" w:type="dxa"/>
            <w:shd w:val="clear" w:color="auto" w:fill="E5DFEC" w:themeFill="accent4" w:themeFillTint="33"/>
          </w:tcPr>
          <w:p w:rsidR="008D5020" w:rsidRPr="00AE3B10" w:rsidRDefault="008D5020" w:rsidP="004151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3B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R/I</w:t>
            </w:r>
          </w:p>
        </w:tc>
      </w:tr>
      <w:tr w:rsidR="008D5020" w:rsidRPr="0045467E" w:rsidTr="00F77071">
        <w:trPr>
          <w:trHeight w:val="230"/>
        </w:trPr>
        <w:tc>
          <w:tcPr>
            <w:tcW w:w="1233" w:type="dxa"/>
          </w:tcPr>
          <w:p w:rsidR="008D5020" w:rsidRPr="0045467E" w:rsidRDefault="008D5020" w:rsidP="004151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CS1</w:t>
            </w:r>
          </w:p>
        </w:tc>
        <w:tc>
          <w:tcPr>
            <w:tcW w:w="6448" w:type="dxa"/>
          </w:tcPr>
          <w:p w:rsidR="008D5020" w:rsidRDefault="008D5020" w:rsidP="004151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2688">
              <w:rPr>
                <w:rFonts w:ascii="TH SarabunPSK" w:hAnsi="TH SarabunPSK" w:cs="TH SarabunPSK"/>
                <w:sz w:val="32"/>
                <w:szCs w:val="32"/>
                <w:cs/>
              </w:rPr>
              <w:t>ส่วนราชการมีวิธีการในการรวบรวมข้อมูลและสารสนเทศที่เกี่ยวข้อ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งกับผู้รับบริการและผู้มีส่วนได้</w:t>
            </w:r>
            <w:r w:rsidRPr="00B82688">
              <w:rPr>
                <w:rFonts w:ascii="TH SarabunPSK" w:hAnsi="TH SarabunPSK" w:cs="TH SarabunPSK"/>
                <w:sz w:val="32"/>
                <w:szCs w:val="32"/>
                <w:cs/>
              </w:rPr>
              <w:t>ส่วนเสียที่อาจจะมีความแตกต่างกันตามกลุ่มผู้รับบริการและผู้มีส่วน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ได้ส่วนเสีย เพื่อให้ได้สารสนเทศ</w:t>
            </w:r>
            <w:r w:rsidRPr="00B82688">
              <w:rPr>
                <w:rFonts w:ascii="TH SarabunPSK" w:hAnsi="TH SarabunPSK" w:cs="TH SarabunPSK"/>
                <w:sz w:val="32"/>
                <w:szCs w:val="32"/>
                <w:cs/>
              </w:rPr>
              <w:t>ที่สามารถ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82688">
              <w:rPr>
                <w:rFonts w:ascii="TH SarabunPSK" w:hAnsi="TH SarabunPSK" w:cs="TH SarabunPSK"/>
                <w:sz w:val="32"/>
                <w:szCs w:val="32"/>
                <w:cs/>
              </w:rPr>
              <w:t>นำไปใช</w:t>
            </w:r>
            <w:r w:rsidR="00F77071">
              <w:rPr>
                <w:rFonts w:ascii="TH SarabunPSK" w:hAnsi="TH SarabunPSK" w:cs="TH SarabunPSK"/>
                <w:sz w:val="32"/>
                <w:szCs w:val="32"/>
                <w:cs/>
              </w:rPr>
              <w:t>้ในการปรับปรุงผลผลิตและบริการ</w:t>
            </w:r>
            <w:r w:rsidR="00F77071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  <w:p w:rsidR="008D5020" w:rsidRPr="0045467E" w:rsidRDefault="008D5020" w:rsidP="00415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F77071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กระบวนการค้นหาข้อมูลสารสนเทศและขั้นตอนการรับฟังและเรียนรู้กับ</w:t>
            </w:r>
            <w:r w:rsidRPr="00F77071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ความแตกต่างกันตามกลุ่มผู้รับบริการและผู้มีส่วนได้ส่วนเสีย</w:t>
            </w:r>
          </w:p>
        </w:tc>
        <w:tc>
          <w:tcPr>
            <w:tcW w:w="2775" w:type="dxa"/>
          </w:tcPr>
          <w:p w:rsidR="008D5020" w:rsidRPr="00A118F2" w:rsidRDefault="00F77071" w:rsidP="004151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ระบุวิธีการรวบรวมข้อมูลสารสนเทศมีอะไรบ้าง</w:t>
            </w:r>
          </w:p>
          <w:p w:rsidR="008D5020" w:rsidRPr="008D5020" w:rsidRDefault="008D5020" w:rsidP="004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8" w:type="dxa"/>
          </w:tcPr>
          <w:p w:rsidR="008D5020" w:rsidRPr="00F77071" w:rsidRDefault="00F77071" w:rsidP="00F770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การนำข้อมูลสารสนเทศที่นำไปปรับปรุงผลผลิตและบริการอย่างไรแต่ละกลุ่มของผู้รับบริการและผู้มีส่วนได้ส่วนเสีย</w:t>
            </w:r>
          </w:p>
        </w:tc>
        <w:tc>
          <w:tcPr>
            <w:tcW w:w="2530" w:type="dxa"/>
          </w:tcPr>
          <w:p w:rsidR="008D5020" w:rsidRPr="00F77071" w:rsidRDefault="00F77071" w:rsidP="008D50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หน่วยงานสามารถเข้าใจความต้องการและความคาดหวังได้</w:t>
            </w:r>
          </w:p>
        </w:tc>
      </w:tr>
      <w:tr w:rsidR="008D5020" w:rsidRPr="0045467E" w:rsidTr="00F77071">
        <w:trPr>
          <w:trHeight w:val="230"/>
        </w:trPr>
        <w:tc>
          <w:tcPr>
            <w:tcW w:w="1233" w:type="dxa"/>
          </w:tcPr>
          <w:p w:rsidR="008D5020" w:rsidRPr="0045467E" w:rsidRDefault="008D5020" w:rsidP="008D50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CS2</w:t>
            </w:r>
          </w:p>
        </w:tc>
        <w:tc>
          <w:tcPr>
            <w:tcW w:w="6448" w:type="dxa"/>
          </w:tcPr>
          <w:p w:rsidR="00DF5A10" w:rsidRDefault="008D5020" w:rsidP="004151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2688">
              <w:rPr>
                <w:rFonts w:ascii="TH SarabunPSK" w:hAnsi="TH SarabunPSK" w:cs="TH SarabunPSK"/>
                <w:sz w:val="32"/>
                <w:szCs w:val="32"/>
                <w:cs/>
              </w:rPr>
              <w:t>ส่วนราชการมีวิธีการในการประเมินความพึงพอใจของผู้รับบริการและผู้มีส่วนได้ส่วนเสีย และนำสารสนเทศไปใช้ตอบสนองความคาดหวังของผู้รับบริการและผู้มีส่วนได้ส่วนเสีย</w:t>
            </w:r>
            <w:r w:rsidR="00DF5A1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8D5020" w:rsidRPr="0045467E" w:rsidRDefault="00DF5A10" w:rsidP="004151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DF5A10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ความพึงพอใจของผู้รับบริการและผู้มีส่วนได้ส่วนเสีย</w:t>
            </w:r>
          </w:p>
        </w:tc>
        <w:tc>
          <w:tcPr>
            <w:tcW w:w="2775" w:type="dxa"/>
          </w:tcPr>
          <w:p w:rsidR="008D5020" w:rsidRPr="00EA3395" w:rsidRDefault="00DF5A10" w:rsidP="00DF5A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ระบุมีวิธีการอะไรบ้างในการการประเมินความพึงพอใจ</w:t>
            </w:r>
          </w:p>
        </w:tc>
        <w:tc>
          <w:tcPr>
            <w:tcW w:w="2758" w:type="dxa"/>
          </w:tcPr>
          <w:p w:rsidR="008D5020" w:rsidRPr="00DF5A10" w:rsidRDefault="00DF5A10" w:rsidP="008D50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ระบุวิธีการแก้ปัญหาจากการประเมินความพึงพอใจอย่างไร</w:t>
            </w:r>
          </w:p>
        </w:tc>
        <w:tc>
          <w:tcPr>
            <w:tcW w:w="2530" w:type="dxa"/>
          </w:tcPr>
          <w:p w:rsidR="008D5020" w:rsidRPr="00DF5A10" w:rsidRDefault="00DF5A10" w:rsidP="00415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สามารถนำผลการประเมินสู่การปรับปรุงกระบวนการ</w:t>
            </w:r>
          </w:p>
        </w:tc>
      </w:tr>
      <w:tr w:rsidR="008D5020" w:rsidRPr="0045467E" w:rsidTr="00F77071">
        <w:trPr>
          <w:trHeight w:val="230"/>
        </w:trPr>
        <w:tc>
          <w:tcPr>
            <w:tcW w:w="1233" w:type="dxa"/>
          </w:tcPr>
          <w:p w:rsidR="008D5020" w:rsidRPr="0045467E" w:rsidRDefault="008D5020" w:rsidP="008D50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CS3</w:t>
            </w:r>
          </w:p>
        </w:tc>
        <w:tc>
          <w:tcPr>
            <w:tcW w:w="6448" w:type="dxa"/>
          </w:tcPr>
          <w:p w:rsidR="008D5020" w:rsidRDefault="008D5020" w:rsidP="004151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5017">
              <w:rPr>
                <w:rFonts w:ascii="TH SarabunPSK" w:hAnsi="TH SarabunPSK" w:cs="TH SarabunPSK"/>
                <w:sz w:val="32"/>
                <w:szCs w:val="32"/>
                <w:cs/>
              </w:rPr>
              <w:t>ส่วนราชการมีวิธีการในการรวบรวมและค้นหาปัจจัยที่มีผลต่อความไม่พึงพอใจของผู้รับบริการและผู้มีส่วนได้ส่วนเสีย และนำสารสนเทศไปใช้ตอบสนองความคาดหวังของผู้รับบริการและผู้มีส่วนได้ส่วนเสีย</w:t>
            </w:r>
          </w:p>
          <w:p w:rsidR="00DF5A10" w:rsidRPr="0045467E" w:rsidRDefault="00DF5A10" w:rsidP="004151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DF5A10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ความไม่พึงพอใจของผู้รับบริการและผู้มีส่วนได้ส่วนเสีย</w:t>
            </w:r>
          </w:p>
        </w:tc>
        <w:tc>
          <w:tcPr>
            <w:tcW w:w="2775" w:type="dxa"/>
          </w:tcPr>
          <w:p w:rsidR="008D5020" w:rsidRPr="00EA3395" w:rsidRDefault="00DF5A10" w:rsidP="008D50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ระบุวิธีการอะไรให้ได้ข้อมูลไม่พึงพอใจ</w:t>
            </w:r>
          </w:p>
        </w:tc>
        <w:tc>
          <w:tcPr>
            <w:tcW w:w="2758" w:type="dxa"/>
          </w:tcPr>
          <w:p w:rsidR="008D5020" w:rsidRPr="00DF5A10" w:rsidRDefault="00DF5A10" w:rsidP="008D50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ระบุวิธีการวัดความไม่พึงพอใจอย่างไรบ้าง</w:t>
            </w:r>
          </w:p>
        </w:tc>
        <w:tc>
          <w:tcPr>
            <w:tcW w:w="2530" w:type="dxa"/>
          </w:tcPr>
          <w:p w:rsidR="008D5020" w:rsidRPr="0045467E" w:rsidRDefault="00DF5A10" w:rsidP="008D50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สามารถกำหนดปัจจัยการสร้างความพึงพอใจได้</w:t>
            </w:r>
          </w:p>
        </w:tc>
      </w:tr>
      <w:tr w:rsidR="008D5020" w:rsidRPr="0045467E" w:rsidTr="00F77071">
        <w:trPr>
          <w:trHeight w:val="230"/>
        </w:trPr>
        <w:tc>
          <w:tcPr>
            <w:tcW w:w="1233" w:type="dxa"/>
          </w:tcPr>
          <w:p w:rsidR="008D5020" w:rsidRPr="0045467E" w:rsidRDefault="008D5020" w:rsidP="008D50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CS4</w:t>
            </w:r>
          </w:p>
        </w:tc>
        <w:tc>
          <w:tcPr>
            <w:tcW w:w="6448" w:type="dxa"/>
          </w:tcPr>
          <w:p w:rsidR="008D5020" w:rsidRDefault="008D5020" w:rsidP="004151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5017">
              <w:rPr>
                <w:rFonts w:ascii="TH SarabunPSK" w:hAnsi="TH SarabunPSK" w:cs="TH SarabunPSK"/>
                <w:sz w:val="32"/>
                <w:szCs w:val="32"/>
                <w:cs/>
              </w:rPr>
              <w:t>ส่วนราชการมีวิธีการในการสื่อสาร สร้าง และจัดการความสัมพันธ์กับผู้รับบริการและผู้มีส่วนได้ส่วนเสียเพื่อรักษาความสัมพันธ์ และตอบสนองความต้องการกับผู้รับบริการและผู้มีส่วนได้ส่วนเสีย</w:t>
            </w:r>
          </w:p>
          <w:p w:rsidR="00DF5A10" w:rsidRPr="0045467E" w:rsidRDefault="00DF5A10" w:rsidP="00415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      </w:t>
            </w:r>
            <w:r w:rsidR="00E30E13" w:rsidRPr="00E30E13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 xml:space="preserve">แนวทางการสื่อสาร </w:t>
            </w:r>
            <w:r w:rsidRPr="00E30E13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สร้าง</w:t>
            </w:r>
            <w:r w:rsidR="00E30E13" w:rsidRPr="00E30E13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และจัดการ</w:t>
            </w:r>
            <w:r w:rsidRPr="00E30E13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ความสัมพันธ์</w:t>
            </w:r>
          </w:p>
        </w:tc>
        <w:tc>
          <w:tcPr>
            <w:tcW w:w="2775" w:type="dxa"/>
          </w:tcPr>
          <w:p w:rsidR="008D5020" w:rsidRPr="0045467E" w:rsidRDefault="00E30E13" w:rsidP="004151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ระบุแนวทางอะไรที่สื่อสาร สร้างและจัดการความสัมพันธ์</w:t>
            </w:r>
          </w:p>
        </w:tc>
        <w:tc>
          <w:tcPr>
            <w:tcW w:w="2758" w:type="dxa"/>
          </w:tcPr>
          <w:p w:rsidR="008D5020" w:rsidRPr="00170FCE" w:rsidRDefault="00E30E13" w:rsidP="004151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ระบุว่าดำเนินการอย่างในการ</w:t>
            </w:r>
          </w:p>
          <w:p w:rsidR="008D5020" w:rsidRPr="00E30E13" w:rsidRDefault="00E30E13" w:rsidP="004151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สื่อสาร สร้างและจัดการความสัมพันธ์</w:t>
            </w:r>
          </w:p>
        </w:tc>
        <w:tc>
          <w:tcPr>
            <w:tcW w:w="2530" w:type="dxa"/>
          </w:tcPr>
          <w:p w:rsidR="008D5020" w:rsidRPr="0045467E" w:rsidRDefault="00E30E13" w:rsidP="004151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หน่วยงานมีเครือข่ายสัมพันธ์และบริหารเครือข่ายสัมพันธ์ช่วยรักษา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ความสัมพันธ์ที่ดีไว้</w:t>
            </w:r>
          </w:p>
        </w:tc>
      </w:tr>
      <w:tr w:rsidR="008D5020" w:rsidRPr="0045467E" w:rsidTr="00F77071">
        <w:trPr>
          <w:trHeight w:val="230"/>
        </w:trPr>
        <w:tc>
          <w:tcPr>
            <w:tcW w:w="1233" w:type="dxa"/>
          </w:tcPr>
          <w:p w:rsidR="008D5020" w:rsidRPr="0045467E" w:rsidRDefault="008D5020" w:rsidP="008D50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lastRenderedPageBreak/>
              <w:t>CS5</w:t>
            </w:r>
          </w:p>
        </w:tc>
        <w:tc>
          <w:tcPr>
            <w:tcW w:w="6448" w:type="dxa"/>
          </w:tcPr>
          <w:p w:rsidR="008D5020" w:rsidRDefault="008D5020" w:rsidP="004151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2688">
              <w:rPr>
                <w:rFonts w:ascii="TH SarabunPSK" w:hAnsi="TH SarabunPSK" w:cs="TH SarabunPSK"/>
                <w:sz w:val="32"/>
                <w:szCs w:val="32"/>
                <w:cs/>
              </w:rPr>
              <w:t>ส่วนราชการมีวิธีการในการจัดการข้อร้องเรียนของผู้รับบริการและผู้มีส่วนได้ส่วนเสีย และทำให้มั่นใจว่าข้อร้องเรียนได้รับการแก้ไขอย่างทันท่วงทีและมีประสิทธิผล</w:t>
            </w:r>
          </w:p>
          <w:p w:rsidR="00E30E13" w:rsidRPr="0045467E" w:rsidRDefault="00E30E13" w:rsidP="004151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E30E13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การจัดการข้อร้องเรียนของผู้รับบริการและผู้มีส่วนได้ส่วนเสีย</w:t>
            </w:r>
          </w:p>
        </w:tc>
        <w:tc>
          <w:tcPr>
            <w:tcW w:w="2775" w:type="dxa"/>
          </w:tcPr>
          <w:p w:rsidR="008D5020" w:rsidRPr="0045467E" w:rsidRDefault="00E30E13" w:rsidP="00E30E13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ระบุมีช่องทางการจัดการข้อร้องเรียนอะไรบ้าง</w:t>
            </w:r>
          </w:p>
        </w:tc>
        <w:tc>
          <w:tcPr>
            <w:tcW w:w="2758" w:type="dxa"/>
          </w:tcPr>
          <w:p w:rsidR="008D5020" w:rsidRPr="0045467E" w:rsidRDefault="00E30E13" w:rsidP="00415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ระบุวิธีการจัดกา</w:t>
            </w:r>
            <w:r w:rsidR="00BC543D">
              <w:rPr>
                <w:rFonts w:ascii="TH SarabunPSK" w:hAnsi="TH SarabunPSK" w:cs="TH SarabunPSK" w:hint="cs"/>
                <w:sz w:val="32"/>
                <w:szCs w:val="32"/>
                <w:cs/>
              </w:rPr>
              <w:t>รข้อร้องเรียนให้ทันท่วงทีอย่างไรรวมทั้งการสร้างความผูกพัน</w:t>
            </w:r>
          </w:p>
        </w:tc>
        <w:tc>
          <w:tcPr>
            <w:tcW w:w="2530" w:type="dxa"/>
          </w:tcPr>
          <w:p w:rsidR="008D5020" w:rsidRPr="00E30E13" w:rsidRDefault="00E30E13" w:rsidP="008D50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หน่วยงานสามารถสรุปบทเรียนข้อร้องเรียนให้เป็นที่พึงพอใจหรือข้อร้องเรียนลดลงได้</w:t>
            </w:r>
          </w:p>
        </w:tc>
      </w:tr>
    </w:tbl>
    <w:p w:rsidR="001841BE" w:rsidRDefault="001841BE" w:rsidP="00871FA8">
      <w:pPr>
        <w:spacing w:after="12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8D5020" w:rsidRDefault="008D5020" w:rsidP="00871FA8">
      <w:pPr>
        <w:spacing w:after="12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8D5020" w:rsidRDefault="008D5020" w:rsidP="00871FA8">
      <w:pPr>
        <w:spacing w:after="12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E30E13" w:rsidRPr="0056104D" w:rsidRDefault="00E30E13" w:rsidP="00E30E13">
      <w:pPr>
        <w:rPr>
          <w:rFonts w:ascii="TH SarabunPSK" w:hAnsi="TH SarabunPSK" w:cs="TH SarabunPSK"/>
          <w:b/>
          <w:bCs/>
          <w:sz w:val="32"/>
          <w:szCs w:val="32"/>
        </w:rPr>
      </w:pPr>
      <w:r w:rsidRPr="0056104D">
        <w:rPr>
          <w:rFonts w:ascii="TH SarabunPSK" w:hAnsi="TH SarabunPSK" w:cs="TH SarabunPSK"/>
          <w:b/>
          <w:bCs/>
          <w:sz w:val="32"/>
          <w:szCs w:val="32"/>
          <w:cs/>
        </w:rPr>
        <w:t>หมวด 4 การวัด การวิเคราะห์ และการจัดการความรู้</w:t>
      </w:r>
    </w:p>
    <w:tbl>
      <w:tblPr>
        <w:tblStyle w:val="a3"/>
        <w:tblW w:w="0" w:type="auto"/>
        <w:tblLayout w:type="fixed"/>
        <w:tblLook w:val="04A0"/>
      </w:tblPr>
      <w:tblGrid>
        <w:gridCol w:w="1168"/>
        <w:gridCol w:w="4752"/>
        <w:gridCol w:w="4111"/>
        <w:gridCol w:w="3118"/>
        <w:gridCol w:w="2694"/>
      </w:tblGrid>
      <w:tr w:rsidR="0072138D" w:rsidRPr="0045467E" w:rsidTr="0072138D">
        <w:trPr>
          <w:trHeight w:val="429"/>
          <w:tblHeader/>
        </w:trPr>
        <w:tc>
          <w:tcPr>
            <w:tcW w:w="1168" w:type="dxa"/>
            <w:shd w:val="clear" w:color="auto" w:fill="FBD4B4" w:themeFill="accent6" w:themeFillTint="66"/>
          </w:tcPr>
          <w:p w:rsidR="0072138D" w:rsidRPr="0045467E" w:rsidRDefault="0072138D" w:rsidP="004151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  <w:cs/>
              </w:rPr>
              <w:t>รหัส</w:t>
            </w:r>
          </w:p>
        </w:tc>
        <w:tc>
          <w:tcPr>
            <w:tcW w:w="4752" w:type="dxa"/>
            <w:shd w:val="clear" w:color="auto" w:fill="FBD4B4" w:themeFill="accent6" w:themeFillTint="66"/>
          </w:tcPr>
          <w:p w:rsidR="0072138D" w:rsidRPr="0045467E" w:rsidRDefault="0072138D" w:rsidP="004151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  <w:cs/>
              </w:rPr>
              <w:t>เกณฑ์</w:t>
            </w:r>
          </w:p>
        </w:tc>
        <w:tc>
          <w:tcPr>
            <w:tcW w:w="4111" w:type="dxa"/>
            <w:shd w:val="clear" w:color="auto" w:fill="FBD4B4" w:themeFill="accent6" w:themeFillTint="66"/>
          </w:tcPr>
          <w:p w:rsidR="0072138D" w:rsidRPr="0045467E" w:rsidRDefault="0072138D" w:rsidP="004151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3118" w:type="dxa"/>
            <w:shd w:val="clear" w:color="auto" w:fill="FBD4B4" w:themeFill="accent6" w:themeFillTint="66"/>
          </w:tcPr>
          <w:p w:rsidR="0072138D" w:rsidRPr="0045467E" w:rsidRDefault="0072138D" w:rsidP="004151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72138D" w:rsidRPr="0045467E" w:rsidRDefault="0072138D" w:rsidP="004151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R/I</w:t>
            </w:r>
          </w:p>
        </w:tc>
      </w:tr>
      <w:tr w:rsidR="0072138D" w:rsidRPr="0045467E" w:rsidTr="0072138D">
        <w:trPr>
          <w:trHeight w:val="429"/>
        </w:trPr>
        <w:tc>
          <w:tcPr>
            <w:tcW w:w="1168" w:type="dxa"/>
          </w:tcPr>
          <w:p w:rsidR="0072138D" w:rsidRPr="0045467E" w:rsidRDefault="0072138D" w:rsidP="004151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IT1</w:t>
            </w:r>
          </w:p>
        </w:tc>
        <w:tc>
          <w:tcPr>
            <w:tcW w:w="4752" w:type="dxa"/>
          </w:tcPr>
          <w:p w:rsidR="0072138D" w:rsidRDefault="0072138D" w:rsidP="004151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084">
              <w:rPr>
                <w:rFonts w:ascii="TH SarabunPSK" w:hAnsi="TH SarabunPSK" w:cs="TH SarabunPSK"/>
                <w:sz w:val="32"/>
                <w:szCs w:val="32"/>
                <w:cs/>
              </w:rPr>
              <w:t>ส่วนราชการมีการเลือก รวบรวม ตัววัดผลการดำเนินงาน เพื่อติดตามผลการปฏิบัติการและผลการดำเนินการโดยรวมของส่วนราชการ ซึ่งรวมถึงการติดตามความก้าวหน้าในการบรรลุวัตถุประสงค์เชิงยุทธศาสตร์และแผนปฏิบัติการ</w:t>
            </w:r>
            <w:r w:rsidR="000F7C9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F7C93" w:rsidRPr="0045467E" w:rsidRDefault="000F7C93" w:rsidP="00415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BC543D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วิธีเลือกข้อมูล มาดำเนินการและติดตามผลความค</w:t>
            </w:r>
            <w:r w:rsidR="00BC543D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ื</w:t>
            </w:r>
            <w:r w:rsidRPr="00BC543D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บหน้าดำเนินการ</w:t>
            </w:r>
          </w:p>
        </w:tc>
        <w:tc>
          <w:tcPr>
            <w:tcW w:w="4111" w:type="dxa"/>
          </w:tcPr>
          <w:p w:rsidR="0072138D" w:rsidRPr="00BC543D" w:rsidRDefault="00D87263" w:rsidP="004151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85.75pt;margin-top:65.65pt;width:21.05pt;height:68.6pt;flip:x;z-index:251662336;mso-position-horizontal-relative:text;mso-position-vertical-relative:text" o:connectortype="straight">
                  <v:stroke endarrow="block"/>
                </v:shape>
              </w:pict>
            </w:r>
            <w:r w:rsidR="0072138D" w:rsidRPr="00BC543D">
              <w:rPr>
                <w:rFonts w:ascii="TH SarabunIT๙" w:hAnsi="TH SarabunIT๙" w:cs="TH SarabunIT๙"/>
                <w:sz w:val="32"/>
                <w:szCs w:val="32"/>
                <w:cs/>
              </w:rPr>
              <w:t>เขาถามวิธีการเลือกและรวบรวม</w:t>
            </w:r>
          </w:p>
          <w:p w:rsidR="0072138D" w:rsidRPr="00BC543D" w:rsidRDefault="00D87263" w:rsidP="004151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27" type="#_x0000_t32" style="position:absolute;margin-left:97.65pt;margin-top:12.45pt;width:0;height:34pt;z-index:251665408;mso-position-horizontal-relative:text;mso-position-vertical-relative:text" o:connectortype="straight" strokecolor="#e36c0a [2409]" strokeweight="1.75pt">
                  <v:stroke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28" type="#_x0000_t32" style="position:absolute;margin-left:8.8pt;margin-top:14.5pt;width:37.5pt;height:28.1pt;z-index:251666432;mso-position-horizontal-relative:text;mso-position-vertical-relative:text" o:connectortype="straight">
                  <v:stroke endarrow="block"/>
                </v:shape>
              </w:pict>
            </w:r>
            <w:r w:rsidR="0072138D" w:rsidRPr="00BC543D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BD4B4" w:themeFill="accent6" w:themeFillTint="66"/>
                <w:cs/>
              </w:rPr>
              <w:t>ตัววัด</w:t>
            </w:r>
            <w:r w:rsidR="0072138D" w:rsidRPr="00BC543D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</w:t>
            </w:r>
            <w:r w:rsidR="0072138D" w:rsidRPr="00BC543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ที่สำคัญ</w:t>
            </w:r>
            <w:r w:rsidR="0072138D" w:rsidRPr="00BC54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2138D" w:rsidRPr="00BC543D" w:rsidRDefault="00D87263" w:rsidP="004151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30" type="#_x0000_t32" style="position:absolute;margin-left:76.3pt;margin-top:12.95pt;width:65.35pt;height:69.35pt;flip:x;z-index:251664384;mso-position-horizontal-relative:text;mso-position-vertical-relative:text" o:connectortype="straight">
                  <v:stroke endarrow="block"/>
                </v:shape>
              </w:pict>
            </w:r>
            <w:r w:rsidR="0072138D" w:rsidRPr="00BC543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เพื่อใช้ติดตามความก้าวหน้าและ</w:t>
            </w:r>
            <w:r w:rsidR="0072138D" w:rsidRPr="00BC543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ผลสำเร็จ</w:t>
            </w:r>
          </w:p>
          <w:p w:rsidR="0072138D" w:rsidRPr="00BC543D" w:rsidRDefault="00D87263" w:rsidP="004151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1026" style="position:absolute;margin-left:5.2pt;margin-top:-.45pt;width:167.8pt;height:90.95pt;z-index:251663360" stroked="f">
                  <v:textbox style="mso-next-textbox:#_x0000_s1026">
                    <w:txbxContent>
                      <w:p w:rsidR="0072138D" w:rsidRPr="00960CFA" w:rsidRDefault="0072138D" w:rsidP="00DC592C">
                        <w:pPr>
                          <w:shd w:val="clear" w:color="auto" w:fill="FBD4B4" w:themeFill="accent6" w:themeFillTint="66"/>
                          <w:rPr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960CFA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มาจากหมวด 2</w:t>
                        </w: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(ยุทธศาสตร์)</w:t>
                        </w:r>
                        <w:r w:rsidRPr="00960CFA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และหมวด 6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กระบวนการสร้างคุณค่า)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= </w:t>
                        </w:r>
                        <w:proofErr w:type="gramStart"/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คำรับรองฯที่ตอบกรมและกระบวนงานหลัก(</w:t>
                        </w:r>
                        <w:proofErr w:type="gramEnd"/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งานที่</w:t>
                        </w: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สคป.</w:t>
                        </w:r>
                        <w:proofErr w:type="spellEnd"/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รับผิดชอบคือ </w:t>
                        </w:r>
                        <w:proofErr w:type="spellStart"/>
                        <w:r w:rsidRPr="00DC592C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u w:val="single"/>
                            <w:cs/>
                          </w:rPr>
                          <w:t>ตชว.</w:t>
                        </w:r>
                        <w:proofErr w:type="spellEnd"/>
                        <w:r w:rsidRPr="00DC592C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u w:val="single"/>
                            <w:cs/>
                          </w:rPr>
                          <w:t>ที่กรมวัด</w:t>
                        </w:r>
                        <w:proofErr w:type="spellStart"/>
                        <w:r w:rsidRPr="00DC592C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u w:val="single"/>
                            <w:cs/>
                          </w:rPr>
                          <w:t>สคป.</w:t>
                        </w:r>
                        <w:proofErr w:type="spellEnd"/>
                        <w:r w:rsidRPr="00DC592C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u w:val="single"/>
                            <w:cs/>
                          </w:rPr>
                          <w:t>ทั่วประเทศ)</w:t>
                        </w:r>
                      </w:p>
                    </w:txbxContent>
                  </v:textbox>
                </v:rect>
              </w:pict>
            </w:r>
          </w:p>
          <w:p w:rsidR="0072138D" w:rsidRPr="00BC543D" w:rsidRDefault="0072138D" w:rsidP="004151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72138D" w:rsidRPr="00BC543D" w:rsidRDefault="0072138D" w:rsidP="004151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138D" w:rsidRPr="00BC543D" w:rsidRDefault="0072138D" w:rsidP="004151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138D" w:rsidRPr="00BC543D" w:rsidRDefault="0072138D" w:rsidP="004151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138D" w:rsidRPr="00BC543D" w:rsidRDefault="0072138D" w:rsidP="004151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543D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การตอบ ให้ระบุว่า</w:t>
            </w:r>
            <w:r w:rsidR="00BC543D" w:rsidRPr="00BC54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543D">
              <w:rPr>
                <w:rFonts w:ascii="TH SarabunIT๙" w:hAnsi="TH SarabunIT๙" w:cs="TH SarabunIT๙"/>
                <w:sz w:val="32"/>
                <w:szCs w:val="32"/>
                <w:cs/>
              </w:rPr>
              <w:t>มีวิธีเลือกตัววัดอย่างไร จากไหน มีตัวชี้วัด(คำรับรอง)/ตัววัด(ตัววัดกระบวนงานสร้างคุณค่า)อะไรบ้าง</w:t>
            </w:r>
            <w:r w:rsidR="00BC543D" w:rsidRPr="00BC54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543D">
              <w:rPr>
                <w:rFonts w:ascii="TH SarabunIT๙" w:hAnsi="TH SarabunIT๙" w:cs="TH SarabunIT๙"/>
                <w:sz w:val="32"/>
                <w:szCs w:val="32"/>
                <w:cs/>
              </w:rPr>
              <w:t>มีวิธีจัดการอย่างไร(กำหน</w:t>
            </w:r>
            <w:r w:rsidRPr="00BC54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Pr="00BC543D">
              <w:rPr>
                <w:rFonts w:ascii="TH SarabunIT๙" w:hAnsi="TH SarabunIT๙" w:cs="TH SarabunIT๙"/>
                <w:sz w:val="32"/>
                <w:szCs w:val="32"/>
                <w:cs/>
              </w:rPr>
              <w:t>ทำแผนการดำเนินงาน)</w:t>
            </w:r>
          </w:p>
        </w:tc>
        <w:tc>
          <w:tcPr>
            <w:tcW w:w="3118" w:type="dxa"/>
          </w:tcPr>
          <w:p w:rsidR="0072138D" w:rsidRPr="00BC543D" w:rsidRDefault="0072138D" w:rsidP="004151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543D">
              <w:rPr>
                <w:rFonts w:ascii="TH SarabunIT๙" w:hAnsi="TH SarabunIT๙" w:cs="TH SarabunIT๙"/>
                <w:sz w:val="32"/>
                <w:szCs w:val="32"/>
                <w:cs/>
              </w:rPr>
              <w:t>เอาแผนจาก</w:t>
            </w:r>
            <w:r w:rsidRPr="00BC543D">
              <w:rPr>
                <w:rFonts w:ascii="TH SarabunIT๙" w:hAnsi="TH SarabunIT๙" w:cs="TH SarabunIT๙"/>
                <w:sz w:val="32"/>
                <w:szCs w:val="32"/>
              </w:rPr>
              <w:t>A</w:t>
            </w:r>
            <w:r w:rsidRPr="00BC543D">
              <w:rPr>
                <w:rFonts w:ascii="TH SarabunIT๙" w:hAnsi="TH SarabunIT๙" w:cs="TH SarabunIT๙"/>
                <w:sz w:val="32"/>
                <w:szCs w:val="32"/>
                <w:cs/>
              </w:rPr>
              <w:t>มาติดตามผลตามรอบระยะเวลาที่กำหนดมีอะไรบ้างแล้วการรวบรวมติดตามวัดผลอย่างไร เช่นรวบรวมติดตามผลจากการถ่ายทอดตัวชี้วัดของ</w:t>
            </w:r>
            <w:proofErr w:type="spellStart"/>
            <w:r w:rsidRPr="00BC543D">
              <w:rPr>
                <w:rFonts w:ascii="TH SarabunIT๙" w:hAnsi="TH SarabunIT๙" w:cs="TH SarabunIT๙"/>
                <w:sz w:val="32"/>
                <w:szCs w:val="32"/>
                <w:cs/>
              </w:rPr>
              <w:t>สคป.</w:t>
            </w:r>
            <w:proofErr w:type="spellEnd"/>
            <w:r w:rsidRPr="00BC543D">
              <w:rPr>
                <w:rFonts w:ascii="TH SarabunIT๙" w:hAnsi="TH SarabunIT๙" w:cs="TH SarabunIT๙"/>
                <w:sz w:val="32"/>
                <w:szCs w:val="32"/>
                <w:cs/>
              </w:rPr>
              <w:t>สู่ระดับบุคคล(</w:t>
            </w:r>
            <w:proofErr w:type="spellStart"/>
            <w:r w:rsidRPr="00BC543D">
              <w:rPr>
                <w:rFonts w:ascii="TH SarabunIT๙" w:hAnsi="TH SarabunIT๙" w:cs="TH SarabunIT๙"/>
                <w:sz w:val="32"/>
                <w:szCs w:val="32"/>
                <w:cs/>
              </w:rPr>
              <w:t>ผอ</w:t>
            </w:r>
            <w:proofErr w:type="spellEnd"/>
            <w:r w:rsidRPr="00BC543D">
              <w:rPr>
                <w:rFonts w:ascii="TH SarabunIT๙" w:hAnsi="TH SarabunIT๙" w:cs="TH SarabunIT๙"/>
                <w:sz w:val="32"/>
                <w:szCs w:val="32"/>
                <w:cs/>
              </w:rPr>
              <w:t>)ทอดสู่หน.กลุ่มและผู้ปฏิบัติระบุให้ชัด ผลเป็นอย่างไรเช่นมีการวัดความพึงพอใจพึงพอใจ/ไม่พึงพอใจ</w:t>
            </w:r>
          </w:p>
        </w:tc>
        <w:tc>
          <w:tcPr>
            <w:tcW w:w="2694" w:type="dxa"/>
          </w:tcPr>
          <w:p w:rsidR="0072138D" w:rsidRPr="00BC543D" w:rsidRDefault="0072138D" w:rsidP="004151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543D">
              <w:rPr>
                <w:rFonts w:ascii="TH SarabunIT๙" w:hAnsi="TH SarabunIT๙" w:cs="TH SarabunIT๙"/>
                <w:sz w:val="32"/>
                <w:szCs w:val="32"/>
                <w:cs/>
              </w:rPr>
              <w:t>นำผลจาก</w:t>
            </w:r>
            <w:r w:rsidRPr="00BC543D">
              <w:rPr>
                <w:rFonts w:ascii="TH SarabunIT๙" w:hAnsi="TH SarabunIT๙" w:cs="TH SarabunIT๙"/>
                <w:sz w:val="32"/>
                <w:szCs w:val="32"/>
              </w:rPr>
              <w:t>D</w:t>
            </w:r>
            <w:r w:rsidRPr="00BC543D">
              <w:rPr>
                <w:rFonts w:ascii="TH SarabunIT๙" w:hAnsi="TH SarabunIT๙" w:cs="TH SarabunIT๙"/>
                <w:sz w:val="32"/>
                <w:szCs w:val="32"/>
                <w:cs/>
              </w:rPr>
              <w:t>มาตอบต้องแสดงความชัดเจน</w:t>
            </w:r>
          </w:p>
          <w:p w:rsidR="0072138D" w:rsidRPr="00BC543D" w:rsidRDefault="0072138D" w:rsidP="004151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54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ถูกต้อง </w:t>
            </w:r>
            <w:r w:rsidRPr="00BC543D">
              <w:rPr>
                <w:rFonts w:ascii="TH SarabunIT๙" w:hAnsi="TH SarabunIT๙" w:cs="TH SarabunIT๙"/>
                <w:sz w:val="32"/>
                <w:szCs w:val="32"/>
              </w:rPr>
              <w:t xml:space="preserve">; </w:t>
            </w:r>
            <w:r w:rsidRPr="00BC543D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การสุ่มตรวจความถูกต้องก่อนนำสู่การเฉลี่ย</w:t>
            </w:r>
          </w:p>
          <w:p w:rsidR="0072138D" w:rsidRPr="00BC543D" w:rsidRDefault="0072138D" w:rsidP="004151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72138D" w:rsidRPr="00BC543D" w:rsidRDefault="0072138D" w:rsidP="004151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543D">
              <w:rPr>
                <w:rFonts w:ascii="TH SarabunIT๙" w:hAnsi="TH SarabunIT๙" w:cs="TH SarabunIT๙"/>
                <w:sz w:val="32"/>
                <w:szCs w:val="32"/>
                <w:cs/>
              </w:rPr>
              <w:t>ทันสมัย</w:t>
            </w:r>
            <w:r w:rsidRPr="00BC543D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Pr="00BC543D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ต้องระบุได้ว่าเรารวบรวมข้อมูลมาเมื่อไหร่</w:t>
            </w:r>
          </w:p>
          <w:p w:rsidR="0072138D" w:rsidRPr="00BC543D" w:rsidRDefault="0072138D" w:rsidP="004151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138D" w:rsidRPr="00BC543D" w:rsidRDefault="0072138D" w:rsidP="004151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54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และส่งท้ายด้วยว่าเราสามารถนำผลทั้งหมดไปทำอะไรต่อ เช่น ว่างแผน/ตัดสินใจ </w:t>
            </w:r>
          </w:p>
          <w:p w:rsidR="0072138D" w:rsidRPr="00BC543D" w:rsidRDefault="0072138D" w:rsidP="0041518B">
            <w:pPr>
              <w:tabs>
                <w:tab w:val="left" w:pos="489"/>
                <w:tab w:val="center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543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C543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C543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C543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</w:tr>
      <w:tr w:rsidR="0072138D" w:rsidRPr="0045467E" w:rsidTr="0072138D">
        <w:trPr>
          <w:trHeight w:val="429"/>
        </w:trPr>
        <w:tc>
          <w:tcPr>
            <w:tcW w:w="1168" w:type="dxa"/>
          </w:tcPr>
          <w:p w:rsidR="0072138D" w:rsidRPr="0045467E" w:rsidRDefault="0072138D" w:rsidP="004151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lastRenderedPageBreak/>
              <w:t>IT2</w:t>
            </w:r>
          </w:p>
        </w:tc>
        <w:tc>
          <w:tcPr>
            <w:tcW w:w="4752" w:type="dxa"/>
          </w:tcPr>
          <w:p w:rsidR="0072138D" w:rsidRDefault="0072138D" w:rsidP="004151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084">
              <w:rPr>
                <w:rFonts w:ascii="TH SarabunPSK" w:hAnsi="TH SarabunPSK" w:cs="TH SarabunPSK"/>
                <w:sz w:val="32"/>
                <w:szCs w:val="32"/>
                <w:cs/>
              </w:rPr>
              <w:t>ส่วนราชการมีการวิเคราะห์ และทบทวนผลการดำเนินการเพื่อประเมินผลสำเร็จของส่วนราชการ ความก้าวหน้าในการบรรลุวัตถุประสงค์เชิงยุทธศาสตร์และแผนปฏิบัติการเพื่อการแลกเปลี่ยนเรียนรู้แนวปฏิบัติที่ดี และนำไปสู่การปรับปรุงอย่างต่อเนื่อง</w:t>
            </w:r>
          </w:p>
          <w:p w:rsidR="00BC543D" w:rsidRPr="0045467E" w:rsidRDefault="00BC543D" w:rsidP="00415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BC543D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กระบวนการวิเคราะห์และทบทวนผลการดำเนินงาน</w:t>
            </w:r>
          </w:p>
        </w:tc>
        <w:tc>
          <w:tcPr>
            <w:tcW w:w="4111" w:type="dxa"/>
          </w:tcPr>
          <w:p w:rsidR="0072138D" w:rsidRPr="0045467E" w:rsidRDefault="00BC543D" w:rsidP="00415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ระบุวิธีการทบทวนผลการดำเนินการอะไรบ้าง</w:t>
            </w:r>
          </w:p>
        </w:tc>
        <w:tc>
          <w:tcPr>
            <w:tcW w:w="3118" w:type="dxa"/>
          </w:tcPr>
          <w:p w:rsidR="0072138D" w:rsidRPr="0045467E" w:rsidRDefault="00BC543D" w:rsidP="0072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ระบุการนำไปการดำเนินการไปปรับปรุง หรือแลกเปลี่ยนเรียนรู้อย่างไร</w:t>
            </w:r>
          </w:p>
        </w:tc>
        <w:tc>
          <w:tcPr>
            <w:tcW w:w="2694" w:type="dxa"/>
          </w:tcPr>
          <w:p w:rsidR="0072138D" w:rsidRPr="0045467E" w:rsidRDefault="00BC543D" w:rsidP="005A04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มีการนำสู่สารสร้างนวัตกรรมหรือวิธีปฏิบัติที่ดี</w:t>
            </w:r>
            <w:r w:rsidR="005A045E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เป็นเลิศ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หรือแลกเปลี่ยนเรียนรู้อยู่เสมอ</w:t>
            </w:r>
          </w:p>
        </w:tc>
      </w:tr>
      <w:tr w:rsidR="0072138D" w:rsidRPr="00C759ED" w:rsidTr="0072138D">
        <w:trPr>
          <w:trHeight w:val="411"/>
        </w:trPr>
        <w:tc>
          <w:tcPr>
            <w:tcW w:w="1168" w:type="dxa"/>
          </w:tcPr>
          <w:p w:rsidR="0072138D" w:rsidRPr="0045467E" w:rsidRDefault="0072138D" w:rsidP="004151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IT3</w:t>
            </w:r>
          </w:p>
        </w:tc>
        <w:tc>
          <w:tcPr>
            <w:tcW w:w="4752" w:type="dxa"/>
          </w:tcPr>
          <w:p w:rsidR="0072138D" w:rsidRDefault="0072138D" w:rsidP="004151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084">
              <w:rPr>
                <w:rFonts w:ascii="TH SarabunPSK" w:hAnsi="TH SarabunPSK" w:cs="TH SarabunPSK"/>
                <w:sz w:val="32"/>
                <w:szCs w:val="32"/>
                <w:cs/>
              </w:rPr>
              <w:t>ส่วนราชการมีวิธีการรวบรวมและถ่ายทอดองค์ความรู้ ที่จำเป็นและเป็นประโยชน์แก่องค์การ เพื่อใช้ประโยชน์ในการแบ่งปันและนำวิธีปฏิบัติที่เป็นเลิศไปดำเนินการ</w:t>
            </w:r>
          </w:p>
          <w:p w:rsidR="005A045E" w:rsidRPr="0045467E" w:rsidRDefault="005A045E" w:rsidP="004151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5A045E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แผนการจัดการความรู้</w:t>
            </w:r>
          </w:p>
        </w:tc>
        <w:tc>
          <w:tcPr>
            <w:tcW w:w="4111" w:type="dxa"/>
          </w:tcPr>
          <w:p w:rsidR="0072138D" w:rsidRPr="0045467E" w:rsidRDefault="005A045E" w:rsidP="00415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ระบุกระบวนการจัดการความรู้</w:t>
            </w:r>
          </w:p>
        </w:tc>
        <w:tc>
          <w:tcPr>
            <w:tcW w:w="3118" w:type="dxa"/>
          </w:tcPr>
          <w:p w:rsidR="0072138D" w:rsidRPr="0045467E" w:rsidRDefault="005A045E" w:rsidP="005A04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ระบุวิธีการขับเคลื่อนการจัดการความในองค์กร</w:t>
            </w:r>
          </w:p>
        </w:tc>
        <w:tc>
          <w:tcPr>
            <w:tcW w:w="2694" w:type="dxa"/>
          </w:tcPr>
          <w:p w:rsidR="0072138D" w:rsidRPr="000839E9" w:rsidRDefault="005A045E" w:rsidP="005A04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มีวิธีปฏิบัติที่เป็นเลิศ</w:t>
            </w:r>
          </w:p>
        </w:tc>
      </w:tr>
      <w:tr w:rsidR="0072138D" w:rsidRPr="0045467E" w:rsidTr="0072138D">
        <w:trPr>
          <w:trHeight w:val="3295"/>
        </w:trPr>
        <w:tc>
          <w:tcPr>
            <w:tcW w:w="1168" w:type="dxa"/>
          </w:tcPr>
          <w:p w:rsidR="0072138D" w:rsidRPr="0045467E" w:rsidRDefault="0072138D" w:rsidP="004151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IT4</w:t>
            </w:r>
          </w:p>
        </w:tc>
        <w:tc>
          <w:tcPr>
            <w:tcW w:w="4752" w:type="dxa"/>
          </w:tcPr>
          <w:p w:rsidR="0072138D" w:rsidRDefault="0072138D" w:rsidP="004151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084">
              <w:rPr>
                <w:rFonts w:ascii="TH SarabunPSK" w:hAnsi="TH SarabunPSK" w:cs="TH SarabunPSK"/>
                <w:sz w:val="32"/>
                <w:szCs w:val="32"/>
                <w:cs/>
              </w:rPr>
              <w:t>ส่วนราชการมีวิธีการทำให้มั่นใจว่าข้อมูลและสารสนเทศของส่วนราชการมีความครอบคลุม ถูกต้อง ทันสมัย และปลอดภัย รวมถึงมีเทคโนโลยีสารสนเทศที่มีรูปแบบที่ใช้งานง่ายสำหรับผู้ใช้งานทั้งภายในและภายนอกส่วนราชการ</w:t>
            </w:r>
          </w:p>
          <w:p w:rsidR="005A045E" w:rsidRDefault="005A045E" w:rsidP="004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045E" w:rsidRPr="0045467E" w:rsidRDefault="005A045E" w:rsidP="005A04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5A045E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เน้น</w:t>
            </w:r>
            <w:r w:rsidRPr="005A045E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ข้อมูลแล</w:t>
            </w:r>
            <w: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ะสารสนเทศ</w:t>
            </w:r>
            <w:r w:rsidRPr="005A045E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มีความครอบคลุม ถูกต้อง ทันสมัย และปลอดภัย</w:t>
            </w:r>
          </w:p>
        </w:tc>
        <w:tc>
          <w:tcPr>
            <w:tcW w:w="4111" w:type="dxa"/>
          </w:tcPr>
          <w:p w:rsidR="0072138D" w:rsidRPr="0045467E" w:rsidRDefault="005A045E" w:rsidP="005A04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ระบุวิธีการหรือแนวทางอะไรบ้างในการจัดเก็บ</w:t>
            </w:r>
            <w:r w:rsidRPr="00195084">
              <w:rPr>
                <w:rFonts w:ascii="TH SarabunPSK" w:hAnsi="TH SarabunPSK" w:cs="TH SarabunPSK"/>
                <w:sz w:val="32"/>
                <w:szCs w:val="32"/>
                <w:cs/>
              </w:rPr>
              <w:t>ข้อมูลและสารสนเทศมีความครอบคลุม ถูกต้อง ทันสมัย และปลอดภัย</w:t>
            </w:r>
          </w:p>
        </w:tc>
        <w:tc>
          <w:tcPr>
            <w:tcW w:w="3118" w:type="dxa"/>
          </w:tcPr>
          <w:p w:rsidR="0072138D" w:rsidRPr="00B849E1" w:rsidRDefault="005A045E" w:rsidP="0041518B">
            <w:pP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ระบุวิธีการแก้ปัญหาและความปลอดภัยของข้อมูลและสารสนเทศอย่างไร</w:t>
            </w:r>
          </w:p>
        </w:tc>
        <w:tc>
          <w:tcPr>
            <w:tcW w:w="2694" w:type="dxa"/>
          </w:tcPr>
          <w:p w:rsidR="0072138D" w:rsidRPr="00D2780C" w:rsidRDefault="005A045E" w:rsidP="005A04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5084">
              <w:rPr>
                <w:rFonts w:ascii="TH SarabunPSK" w:hAnsi="TH SarabunPSK" w:cs="TH SarabunPSK"/>
                <w:sz w:val="32"/>
                <w:szCs w:val="32"/>
                <w:cs/>
              </w:rPr>
              <w:t>ข้อมูลและสารสนเทศของ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Pr="00195084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มีความครอบคลุม ถูกต้อง ทันสมัย และปลอดภัย 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</w:t>
            </w:r>
            <w:r w:rsidRPr="00195084">
              <w:rPr>
                <w:rFonts w:ascii="TH SarabunPSK" w:hAnsi="TH SarabunPSK" w:cs="TH SarabunPSK"/>
                <w:sz w:val="32"/>
                <w:szCs w:val="32"/>
                <w:cs/>
              </w:rPr>
              <w:t>มีเทคโนโลยีสารสนเทศที่มีรูปแบบที่ใช้งานง่าย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ต่อการใช้ภายในและภายนอกองค์การ</w:t>
            </w:r>
          </w:p>
        </w:tc>
      </w:tr>
    </w:tbl>
    <w:p w:rsidR="008D5020" w:rsidRDefault="008D5020" w:rsidP="005A045E">
      <w:pPr>
        <w:spacing w:after="120" w:line="240" w:lineRule="auto"/>
        <w:rPr>
          <w:rFonts w:ascii="TH SarabunIT๙" w:hAnsi="TH SarabunIT๙" w:cs="TH SarabunIT๙"/>
          <w:sz w:val="36"/>
          <w:szCs w:val="36"/>
        </w:rPr>
      </w:pPr>
    </w:p>
    <w:p w:rsidR="005A045E" w:rsidRPr="00E30E13" w:rsidRDefault="005A045E" w:rsidP="005A045E">
      <w:pPr>
        <w:spacing w:after="120" w:line="240" w:lineRule="auto"/>
        <w:rPr>
          <w:rFonts w:ascii="TH SarabunIT๙" w:hAnsi="TH SarabunIT๙" w:cs="TH SarabunIT๙"/>
          <w:sz w:val="36"/>
          <w:szCs w:val="36"/>
        </w:rPr>
      </w:pPr>
    </w:p>
    <w:p w:rsidR="005A045E" w:rsidRPr="0056104D" w:rsidRDefault="005A045E" w:rsidP="005A045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หมวด 5 การมุ่งเน้น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</w:t>
      </w:r>
    </w:p>
    <w:tbl>
      <w:tblPr>
        <w:tblStyle w:val="a3"/>
        <w:tblW w:w="15923" w:type="dxa"/>
        <w:tblLayout w:type="fixed"/>
        <w:tblLook w:val="04A0"/>
      </w:tblPr>
      <w:tblGrid>
        <w:gridCol w:w="1102"/>
        <w:gridCol w:w="6611"/>
        <w:gridCol w:w="2980"/>
        <w:gridCol w:w="2681"/>
        <w:gridCol w:w="2549"/>
      </w:tblGrid>
      <w:tr w:rsidR="005A045E" w:rsidRPr="0045467E" w:rsidTr="00B87517">
        <w:trPr>
          <w:trHeight w:val="335"/>
          <w:tblHeader/>
        </w:trPr>
        <w:tc>
          <w:tcPr>
            <w:tcW w:w="1102" w:type="dxa"/>
            <w:shd w:val="clear" w:color="auto" w:fill="D6E3BC" w:themeFill="accent3" w:themeFillTint="66"/>
          </w:tcPr>
          <w:p w:rsidR="005A045E" w:rsidRPr="0045467E" w:rsidRDefault="005A045E" w:rsidP="004151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6611" w:type="dxa"/>
            <w:shd w:val="clear" w:color="auto" w:fill="D6E3BC" w:themeFill="accent3" w:themeFillTint="66"/>
          </w:tcPr>
          <w:p w:rsidR="005A045E" w:rsidRPr="0045467E" w:rsidRDefault="005A045E" w:rsidP="004151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  <w:cs/>
              </w:rPr>
              <w:t>เกณฑ์</w:t>
            </w:r>
          </w:p>
        </w:tc>
        <w:tc>
          <w:tcPr>
            <w:tcW w:w="2980" w:type="dxa"/>
            <w:shd w:val="clear" w:color="auto" w:fill="D6E3BC" w:themeFill="accent3" w:themeFillTint="66"/>
          </w:tcPr>
          <w:p w:rsidR="005A045E" w:rsidRPr="0045467E" w:rsidRDefault="005A045E" w:rsidP="004151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2681" w:type="dxa"/>
            <w:shd w:val="clear" w:color="auto" w:fill="D6E3BC" w:themeFill="accent3" w:themeFillTint="66"/>
          </w:tcPr>
          <w:p w:rsidR="005A045E" w:rsidRPr="0045467E" w:rsidRDefault="005A045E" w:rsidP="004151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2549" w:type="dxa"/>
            <w:shd w:val="clear" w:color="auto" w:fill="D6E3BC" w:themeFill="accent3" w:themeFillTint="66"/>
          </w:tcPr>
          <w:p w:rsidR="005A045E" w:rsidRPr="0045467E" w:rsidRDefault="005A045E" w:rsidP="004151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R/I</w:t>
            </w:r>
          </w:p>
        </w:tc>
      </w:tr>
      <w:tr w:rsidR="005A045E" w:rsidRPr="0045467E" w:rsidTr="00B87517">
        <w:trPr>
          <w:trHeight w:val="350"/>
        </w:trPr>
        <w:tc>
          <w:tcPr>
            <w:tcW w:w="1102" w:type="dxa"/>
          </w:tcPr>
          <w:p w:rsidR="005A045E" w:rsidRPr="0045467E" w:rsidRDefault="005A045E" w:rsidP="004151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HR1</w:t>
            </w:r>
          </w:p>
        </w:tc>
        <w:tc>
          <w:tcPr>
            <w:tcW w:w="6611" w:type="dxa"/>
          </w:tcPr>
          <w:p w:rsidR="005A045E" w:rsidRDefault="005A045E" w:rsidP="004151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084">
              <w:rPr>
                <w:rFonts w:ascii="TH SarabunPSK" w:hAnsi="TH SarabunPSK" w:cs="TH SarabunPSK"/>
                <w:sz w:val="32"/>
                <w:szCs w:val="32"/>
                <w:cs/>
              </w:rPr>
              <w:t>ส่วนราชการมีการจัดทำแผนด้านทรัพยากรบุคคลที่สนับสนุนยุทธศาสตร์ แผนดังกล่าวได้มีการประเมินความเปลี่ยนแปลงที่อาจเกิดขึ้นที่เกี่ยวข้องกับความต้องการด้านขีดความสามารถและอัตรากำลังบุคลากร รวมถึงได้นำแผนไปปฏิบัติเพื่อให้งานของส่วนราชการบรรลุผลสำเร็จ</w:t>
            </w:r>
          </w:p>
          <w:p w:rsidR="00B87517" w:rsidRDefault="00B87517" w:rsidP="004151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B87517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แผนกลยุทธ์การบริหารทรัพยากรบุคคล</w:t>
            </w:r>
          </w:p>
          <w:p w:rsidR="00F45FDA" w:rsidRPr="0045467E" w:rsidRDefault="00F45FDA" w:rsidP="00415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80" w:type="dxa"/>
          </w:tcPr>
          <w:p w:rsidR="005A045E" w:rsidRPr="0045467E" w:rsidRDefault="00B87517" w:rsidP="00415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จัดทำแผนบริหารทรัพยากรบุคคลให้ครอบคลุมด้านการวางแผนกำลังคน การบริหาร การพัฒนา </w:t>
            </w:r>
          </w:p>
        </w:tc>
        <w:tc>
          <w:tcPr>
            <w:tcW w:w="2681" w:type="dxa"/>
          </w:tcPr>
          <w:p w:rsidR="005A045E" w:rsidRPr="0045467E" w:rsidRDefault="00B87517" w:rsidP="004151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ดำเนินการตามแผนและติดตามสรุปผล</w:t>
            </w:r>
          </w:p>
        </w:tc>
        <w:tc>
          <w:tcPr>
            <w:tcW w:w="2549" w:type="dxa"/>
          </w:tcPr>
          <w:p w:rsidR="005A045E" w:rsidRPr="0045467E" w:rsidRDefault="00B87517" w:rsidP="00415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แผนบริหารทรัพยากรบุคคลสนับสนุน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ยุทธศาสาตร์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ให้บรรลุเป้าหมาย</w:t>
            </w:r>
          </w:p>
        </w:tc>
      </w:tr>
      <w:tr w:rsidR="005A045E" w:rsidRPr="0045467E" w:rsidTr="00B87517">
        <w:trPr>
          <w:trHeight w:val="350"/>
        </w:trPr>
        <w:tc>
          <w:tcPr>
            <w:tcW w:w="1102" w:type="dxa"/>
          </w:tcPr>
          <w:p w:rsidR="005A045E" w:rsidRPr="0045467E" w:rsidRDefault="005A045E" w:rsidP="004151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HR2</w:t>
            </w:r>
          </w:p>
        </w:tc>
        <w:tc>
          <w:tcPr>
            <w:tcW w:w="6611" w:type="dxa"/>
          </w:tcPr>
          <w:p w:rsidR="005A045E" w:rsidRDefault="005A045E" w:rsidP="004151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0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ส่วนราชการมีการดูแลปัจจัยสภาพแวดล้อมในการทำงาน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195084">
              <w:rPr>
                <w:rFonts w:ascii="TH SarabunPSK" w:hAnsi="TH SarabunPSK" w:cs="TH SarabunPSK"/>
                <w:sz w:val="32"/>
                <w:szCs w:val="32"/>
                <w:cs/>
              </w:rPr>
              <w:t>ด้านสุขภาพ ความปลอดภัย และ</w:t>
            </w:r>
            <w:proofErr w:type="spellStart"/>
            <w:r w:rsidRPr="00195084">
              <w:rPr>
                <w:rFonts w:ascii="TH SarabunPSK" w:hAnsi="TH SarabunPSK" w:cs="TH SarabunPSK"/>
                <w:sz w:val="32"/>
                <w:szCs w:val="32"/>
                <w:cs/>
              </w:rPr>
              <w:t>สวัสดิ</w:t>
            </w:r>
            <w:proofErr w:type="spellEnd"/>
            <w:r w:rsidRPr="00195084">
              <w:rPr>
                <w:rFonts w:ascii="TH SarabunPSK" w:hAnsi="TH SarabunPSK" w:cs="TH SarabunPSK"/>
                <w:sz w:val="32"/>
                <w:szCs w:val="32"/>
                <w:cs/>
              </w:rPr>
              <w:t>ภาพในการทำงานของบุคลากร มีการประเมินและปรับปรุงปัจจัยดังกล่าว</w:t>
            </w:r>
          </w:p>
          <w:p w:rsidR="00B87517" w:rsidRDefault="00B87517" w:rsidP="004151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B87517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ส่งเสริมการ</w:t>
            </w:r>
            <w:r w:rsidRPr="00B87517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 xml:space="preserve">ปัจจัยสภาพแวดล้อมในการทำงาน </w:t>
            </w:r>
            <w:r w:rsidRPr="00B87517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 xml:space="preserve"> </w:t>
            </w:r>
            <w:r w:rsidRPr="00B87517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ด้านสุขภาพ ความปลอดภัย และ</w:t>
            </w:r>
            <w:proofErr w:type="spellStart"/>
            <w:r w:rsidRPr="00B87517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สวัสดิ</w:t>
            </w:r>
            <w:proofErr w:type="spellEnd"/>
            <w:r w:rsidRPr="00B87517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ภาพในการทำงาน</w:t>
            </w:r>
          </w:p>
          <w:p w:rsidR="00F45FDA" w:rsidRDefault="00F45FDA" w:rsidP="004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5FDA" w:rsidRPr="0045467E" w:rsidRDefault="00F45FDA" w:rsidP="00415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80" w:type="dxa"/>
          </w:tcPr>
          <w:p w:rsidR="005A045E" w:rsidRPr="00861A4E" w:rsidRDefault="00B87517" w:rsidP="00415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ระบุวิธีการวิเคราะห์</w:t>
            </w:r>
            <w:r w:rsidR="00F45FDA">
              <w:rPr>
                <w:rFonts w:ascii="TH SarabunPSK" w:hAnsi="TH SarabunPSK" w:cs="TH SarabunPSK" w:hint="cs"/>
                <w:sz w:val="32"/>
                <w:szCs w:val="32"/>
                <w:cs/>
              </w:rPr>
              <w:t>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ปัจจัยฯจากอะไร</w:t>
            </w:r>
            <w:r w:rsidR="00F45FDA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บ้าง</w:t>
            </w:r>
          </w:p>
        </w:tc>
        <w:tc>
          <w:tcPr>
            <w:tcW w:w="2681" w:type="dxa"/>
          </w:tcPr>
          <w:p w:rsidR="005A045E" w:rsidRPr="0045467E" w:rsidRDefault="00B87517" w:rsidP="00F45F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ระบุแนวทาง</w:t>
            </w:r>
            <w:r w:rsidR="00F45FDA">
              <w:rPr>
                <w:rFonts w:ascii="TH SarabunPSK" w:hAnsi="TH SarabunPSK" w:cs="TH SarabunPSK" w:hint="cs"/>
                <w:sz w:val="32"/>
                <w:szCs w:val="32"/>
                <w:cs/>
              </w:rPr>
              <w:t>/วิธีการปรับปรุงอย่างไร</w:t>
            </w:r>
          </w:p>
        </w:tc>
        <w:tc>
          <w:tcPr>
            <w:tcW w:w="2549" w:type="dxa"/>
          </w:tcPr>
          <w:p w:rsidR="005A045E" w:rsidRPr="0045467E" w:rsidRDefault="00F45FDA" w:rsidP="00415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มีสภาพแวดล้อมที่เอื้อต่อการทำงานที่มีประสิทธิภาพ</w:t>
            </w:r>
          </w:p>
        </w:tc>
      </w:tr>
      <w:tr w:rsidR="00F45FDA" w:rsidRPr="0045467E" w:rsidTr="00B87517">
        <w:trPr>
          <w:trHeight w:val="350"/>
        </w:trPr>
        <w:tc>
          <w:tcPr>
            <w:tcW w:w="1102" w:type="dxa"/>
          </w:tcPr>
          <w:p w:rsidR="00F45FDA" w:rsidRPr="0045467E" w:rsidRDefault="00F45FDA" w:rsidP="004151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HR3</w:t>
            </w:r>
          </w:p>
        </w:tc>
        <w:tc>
          <w:tcPr>
            <w:tcW w:w="6611" w:type="dxa"/>
          </w:tcPr>
          <w:p w:rsidR="00F45FDA" w:rsidRDefault="00F45FDA" w:rsidP="004151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084">
              <w:rPr>
                <w:rFonts w:ascii="TH SarabunPSK" w:hAnsi="TH SarabunPSK" w:cs="TH SarabunPSK"/>
                <w:sz w:val="32"/>
                <w:szCs w:val="32"/>
                <w:cs/>
              </w:rPr>
              <w:t>ส่วนราชการมีการประเมินความผูกพันของบุคลากรมีวิธีการและตัววัดที่ใช้ในการประเมินความผูกพันของบุคลากรที่มีความแตกต่างกันในแต่ละกลุ่มของบุคลากร</w:t>
            </w:r>
          </w:p>
          <w:p w:rsidR="00F45FDA" w:rsidRPr="0045467E" w:rsidRDefault="00F45FDA" w:rsidP="004151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F45FDA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แผนสร้าง</w:t>
            </w:r>
            <w:r w:rsidRPr="00F45FDA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ความผูกพันของบุคลากร</w:t>
            </w:r>
          </w:p>
        </w:tc>
        <w:tc>
          <w:tcPr>
            <w:tcW w:w="2980" w:type="dxa"/>
          </w:tcPr>
          <w:p w:rsidR="00F45FDA" w:rsidRPr="00861A4E" w:rsidRDefault="00F45FDA" w:rsidP="00F45F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ระบุวิธีการวิเคราะห์หาปัจจัยความผูกพันของบุคลากรจากอะไรบ้าง</w:t>
            </w:r>
          </w:p>
        </w:tc>
        <w:tc>
          <w:tcPr>
            <w:tcW w:w="2681" w:type="dxa"/>
          </w:tcPr>
          <w:p w:rsidR="00F45FDA" w:rsidRPr="0045467E" w:rsidRDefault="00F45FDA" w:rsidP="00F45F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ระบุแผนและการประเมินการสร้างความผูกพันอย่างไร</w:t>
            </w:r>
          </w:p>
        </w:tc>
        <w:tc>
          <w:tcPr>
            <w:tcW w:w="2549" w:type="dxa"/>
          </w:tcPr>
          <w:p w:rsidR="00F45FDA" w:rsidRPr="0045467E" w:rsidRDefault="00F45FDA" w:rsidP="004151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วามุ่งมั่นในการทำงานส่งผลต่อการให้บริการผู้รับบริการและผู้มีส่วนได้ส่วนเสีย</w:t>
            </w:r>
          </w:p>
        </w:tc>
      </w:tr>
      <w:tr w:rsidR="00F45FDA" w:rsidRPr="0045467E" w:rsidTr="00B87517">
        <w:trPr>
          <w:trHeight w:val="350"/>
        </w:trPr>
        <w:tc>
          <w:tcPr>
            <w:tcW w:w="1102" w:type="dxa"/>
          </w:tcPr>
          <w:p w:rsidR="00F45FDA" w:rsidRPr="0045467E" w:rsidRDefault="00F45FDA" w:rsidP="004151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HR4</w:t>
            </w:r>
          </w:p>
        </w:tc>
        <w:tc>
          <w:tcPr>
            <w:tcW w:w="6611" w:type="dxa"/>
          </w:tcPr>
          <w:p w:rsidR="00F45FDA" w:rsidRDefault="00F45FDA" w:rsidP="004151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084">
              <w:rPr>
                <w:rFonts w:ascii="TH SarabunPSK" w:hAnsi="TH SarabunPSK" w:cs="TH SarabunPSK"/>
                <w:sz w:val="32"/>
                <w:szCs w:val="32"/>
                <w:cs/>
              </w:rPr>
              <w:t>ส่วนราชการมีการจัดทำระบบการเรียนรู้และการพัฒนาที่สนับสนุนความต้องการของส่วนราชการและการพัฒนาตนเอง รวมถึงมีวิธีประเมินประสิทธิผลและประสิทธิภาพของระบบการเรียนรู้และการพัฒนา</w:t>
            </w:r>
          </w:p>
          <w:p w:rsidR="00F45FDA" w:rsidRPr="0045467E" w:rsidRDefault="00F45FDA" w:rsidP="004151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F45FDA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ระบบการเรียนรู้และการพัฒนา</w:t>
            </w:r>
          </w:p>
        </w:tc>
        <w:tc>
          <w:tcPr>
            <w:tcW w:w="2980" w:type="dxa"/>
          </w:tcPr>
          <w:p w:rsidR="00F45FDA" w:rsidRPr="0045467E" w:rsidRDefault="00F45FDA" w:rsidP="00415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ระบุแนวทางการดำเนินการอะไรบ้าง</w:t>
            </w:r>
          </w:p>
        </w:tc>
        <w:tc>
          <w:tcPr>
            <w:tcW w:w="2681" w:type="dxa"/>
          </w:tcPr>
          <w:p w:rsidR="00F45FDA" w:rsidRPr="0053595E" w:rsidRDefault="00F45FDA" w:rsidP="00415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ระบุแนวทางการดำเนินการและประเมินผลอย่างไร</w:t>
            </w:r>
          </w:p>
        </w:tc>
        <w:tc>
          <w:tcPr>
            <w:tcW w:w="2549" w:type="dxa"/>
          </w:tcPr>
          <w:p w:rsidR="00F45FDA" w:rsidRDefault="00F45FDA" w:rsidP="00F45F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084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ระบบการเรียนรู้และการพัฒนา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</w:t>
            </w:r>
            <w:r w:rsidRPr="00195084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ช่วยเสริมสร้างในการพัฒนา</w:t>
            </w:r>
          </w:p>
          <w:p w:rsidR="00F45FDA" w:rsidRDefault="00F45FDA" w:rsidP="00F45FD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ศัก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ยาภาพบุคลากรได้</w:t>
            </w:r>
          </w:p>
          <w:p w:rsidR="00F45FDA" w:rsidRPr="0045467E" w:rsidRDefault="00F45FDA" w:rsidP="00F45F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D5020" w:rsidRDefault="008D5020" w:rsidP="00871FA8">
      <w:pPr>
        <w:spacing w:after="12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F45FDA" w:rsidRPr="0045467E" w:rsidRDefault="00F45FDA" w:rsidP="00F45FDA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F45FDA" w:rsidRPr="0056104D" w:rsidRDefault="00F45FDA" w:rsidP="00F45FDA">
      <w:pPr>
        <w:rPr>
          <w:rFonts w:ascii="TH SarabunPSK" w:hAnsi="TH SarabunPSK" w:cs="TH SarabunPSK"/>
          <w:b/>
          <w:bCs/>
          <w:sz w:val="32"/>
          <w:szCs w:val="32"/>
        </w:rPr>
      </w:pPr>
      <w:r w:rsidRPr="0056104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 6 การมุ่งเน้นระบบปฏิบัติการ</w:t>
      </w:r>
    </w:p>
    <w:tbl>
      <w:tblPr>
        <w:tblStyle w:val="a3"/>
        <w:tblW w:w="0" w:type="auto"/>
        <w:tblLayout w:type="fixed"/>
        <w:tblLook w:val="04A0"/>
      </w:tblPr>
      <w:tblGrid>
        <w:gridCol w:w="678"/>
        <w:gridCol w:w="6801"/>
        <w:gridCol w:w="3119"/>
        <w:gridCol w:w="2693"/>
        <w:gridCol w:w="2574"/>
      </w:tblGrid>
      <w:tr w:rsidR="0010544C" w:rsidRPr="0045467E" w:rsidTr="00AB417E">
        <w:trPr>
          <w:trHeight w:val="461"/>
          <w:tblHeader/>
        </w:trPr>
        <w:tc>
          <w:tcPr>
            <w:tcW w:w="678" w:type="dxa"/>
            <w:shd w:val="clear" w:color="auto" w:fill="DAEEF3" w:themeFill="accent5" w:themeFillTint="33"/>
          </w:tcPr>
          <w:p w:rsidR="0010544C" w:rsidRPr="0045467E" w:rsidRDefault="0010544C" w:rsidP="004151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  <w:cs/>
              </w:rPr>
              <w:t>รหัส</w:t>
            </w:r>
          </w:p>
        </w:tc>
        <w:tc>
          <w:tcPr>
            <w:tcW w:w="6801" w:type="dxa"/>
            <w:shd w:val="clear" w:color="auto" w:fill="DAEEF3" w:themeFill="accent5" w:themeFillTint="33"/>
          </w:tcPr>
          <w:p w:rsidR="0010544C" w:rsidRPr="0045467E" w:rsidRDefault="0010544C" w:rsidP="004151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  <w:cs/>
              </w:rPr>
              <w:t>เกณฑ์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10544C" w:rsidRPr="0045467E" w:rsidRDefault="0010544C" w:rsidP="004151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10544C" w:rsidRPr="0045467E" w:rsidRDefault="0010544C" w:rsidP="001054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D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45467E">
              <w:rPr>
                <w:rFonts w:ascii="TH SarabunPSK" w:hAnsi="TH SarabunPSK" w:cs="TH SarabunPSK"/>
                <w:sz w:val="32"/>
                <w:szCs w:val="32"/>
              </w:rPr>
              <w:t>D/L</w:t>
            </w:r>
          </w:p>
        </w:tc>
        <w:tc>
          <w:tcPr>
            <w:tcW w:w="2574" w:type="dxa"/>
            <w:shd w:val="clear" w:color="auto" w:fill="DAEEF3" w:themeFill="accent5" w:themeFillTint="33"/>
          </w:tcPr>
          <w:p w:rsidR="0010544C" w:rsidRPr="0045467E" w:rsidRDefault="0010544C" w:rsidP="004151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R/I</w:t>
            </w:r>
          </w:p>
        </w:tc>
      </w:tr>
      <w:tr w:rsidR="0010544C" w:rsidRPr="0045467E" w:rsidTr="00AB417E">
        <w:trPr>
          <w:trHeight w:val="442"/>
        </w:trPr>
        <w:tc>
          <w:tcPr>
            <w:tcW w:w="678" w:type="dxa"/>
          </w:tcPr>
          <w:p w:rsidR="0010544C" w:rsidRPr="0045467E" w:rsidRDefault="0010544C" w:rsidP="004151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PM1</w:t>
            </w:r>
          </w:p>
        </w:tc>
        <w:tc>
          <w:tcPr>
            <w:tcW w:w="6801" w:type="dxa"/>
          </w:tcPr>
          <w:p w:rsidR="0010544C" w:rsidRDefault="0010544C" w:rsidP="004151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084">
              <w:rPr>
                <w:rFonts w:ascii="TH SarabunPSK" w:hAnsi="TH SarabunPSK" w:cs="TH SarabunPSK"/>
                <w:sz w:val="32"/>
                <w:szCs w:val="32"/>
                <w:cs/>
              </w:rPr>
              <w:t>ส่วนราชการมีการกำหนดข้อกำหนดที่สำคัญของผลผลิต การบริการ และกระบวนการทำงานที่สำคัญ รวมถึงมีวิธีการออกแบบผลผลิต การบริการ และกระบวนการทำงานให้เป็นไปตามข้อกำหนดที่สำคัญทั้งหมด</w:t>
            </w:r>
          </w:p>
          <w:p w:rsidR="00885534" w:rsidRPr="0045467E" w:rsidRDefault="00885534" w:rsidP="00885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885534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กำหนดข้อกำหนดที่สำคัญและวิธีออกแบบ</w:t>
            </w:r>
            <w:r w:rsidRPr="00885534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ผลผลิต การบริการ และกระบวนการทำงาน</w:t>
            </w:r>
            <w:r w:rsidRPr="00885534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เน้นกระบวนการสร้างคุณค่า</w:t>
            </w:r>
          </w:p>
        </w:tc>
        <w:tc>
          <w:tcPr>
            <w:tcW w:w="3119" w:type="dxa"/>
          </w:tcPr>
          <w:p w:rsidR="0010544C" w:rsidRPr="0045467E" w:rsidRDefault="0010544C" w:rsidP="00885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มีการทบทวนกระบวน</w:t>
            </w:r>
            <w:r w:rsidR="00372FA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งานและ</w:t>
            </w:r>
            <w:r w:rsidR="00885534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ข้อกำหนดที่สำคัญ</w:t>
            </w:r>
            <w:r w:rsidR="00885534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มาออกแบบและปรับกระบวนการทำงานตามข้อกำหนดและเลือกมาออกแบบกระบวนการทำงาน ๑ กระบวนการ</w:t>
            </w:r>
          </w:p>
        </w:tc>
        <w:tc>
          <w:tcPr>
            <w:tcW w:w="2693" w:type="dxa"/>
          </w:tcPr>
          <w:p w:rsidR="0010544C" w:rsidRPr="0045467E" w:rsidRDefault="00885534" w:rsidP="004438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ระบุวิธีการวิเคราะห์และออกแบบโดยหน่วยงานภายในร่วมกัน และจัดทำเป็น</w:t>
            </w:r>
            <w:r w:rsidR="00BA2385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ขั้นตอนการปฏิบัติงาน</w:t>
            </w:r>
          </w:p>
        </w:tc>
        <w:tc>
          <w:tcPr>
            <w:tcW w:w="2574" w:type="dxa"/>
          </w:tcPr>
          <w:p w:rsidR="0010544C" w:rsidRPr="0045467E" w:rsidRDefault="00BA2385" w:rsidP="00415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ผลการดำเนินการสามารถลดรอ</w:t>
            </w:r>
            <w:r w:rsidR="004438DF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บระยะเวลาการให้บริการ ลดต้นทุนและ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สอดคล้องกับความต้องการของผู้รับบริการและผู้มีส่วนได้ส่วนเสีย</w:t>
            </w:r>
          </w:p>
        </w:tc>
      </w:tr>
      <w:tr w:rsidR="0010544C" w:rsidRPr="0045467E" w:rsidTr="00AB417E">
        <w:trPr>
          <w:trHeight w:val="461"/>
        </w:trPr>
        <w:tc>
          <w:tcPr>
            <w:tcW w:w="678" w:type="dxa"/>
          </w:tcPr>
          <w:p w:rsidR="0010544C" w:rsidRPr="0045467E" w:rsidRDefault="0010544C" w:rsidP="004151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PM2</w:t>
            </w:r>
          </w:p>
        </w:tc>
        <w:tc>
          <w:tcPr>
            <w:tcW w:w="6801" w:type="dxa"/>
          </w:tcPr>
          <w:p w:rsidR="0010544C" w:rsidRDefault="0010544C" w:rsidP="004151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084">
              <w:rPr>
                <w:rFonts w:ascii="TH SarabunPSK" w:hAnsi="TH SarabunPSK" w:cs="TH SarabunPSK"/>
                <w:sz w:val="32"/>
                <w:szCs w:val="32"/>
                <w:cs/>
              </w:rPr>
              <w:t>ส่วนราชการมีการปฏิบัติงานของกระบวนการที่เป็นไปตามข้อกำหนดที่สำคัญ มีการกำหนดตัววัดหรือตัวชี้วัดผลการดำเนินการที่สำคัญของกระบวนการที่ส่วนราชการใช้ในการควบคุม และปรับปรุงกระบวนการ รวมถึงเชื่อมโยงกับผลการดำเนินการและคุณภาพของผลผลิตและการบริการที่ส่งมอบ</w:t>
            </w:r>
          </w:p>
          <w:p w:rsidR="00BA2385" w:rsidRPr="0045467E" w:rsidRDefault="00BA2385" w:rsidP="004151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2385">
              <w:rPr>
                <w:rFonts w:ascii="TH SarabunPSK" w:hAnsi="TH SarabunPSK" w:cs="TH SarabunPSK"/>
                <w:sz w:val="32"/>
                <w:szCs w:val="32"/>
                <w:shd w:val="clear" w:color="auto" w:fill="FFC000"/>
              </w:rPr>
              <w:t xml:space="preserve">       </w:t>
            </w:r>
            <w:r w:rsidRPr="00BA2385">
              <w:rPr>
                <w:rFonts w:ascii="TH SarabunPSK" w:hAnsi="TH SarabunPSK" w:cs="TH SarabunPSK" w:hint="cs"/>
                <w:sz w:val="32"/>
                <w:szCs w:val="32"/>
                <w:shd w:val="clear" w:color="auto" w:fill="FFC000"/>
                <w:cs/>
              </w:rPr>
              <w:t>จัดทำมาตรฐานการปฏิบัติงาน</w:t>
            </w:r>
            <w:r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(</w:t>
            </w:r>
            <w:r w:rsidRPr="00BA2385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กำหนดตัววัดหรื</w:t>
            </w:r>
            <w: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อตัวชี้วัดผลการดำเนินการที่</w:t>
            </w:r>
            <w:r w:rsidRPr="00BA2385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สำคั</w:t>
            </w:r>
            <w:r w:rsidRPr="00BA2385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ญเพื่อควบคุมการปฏิบัติงาน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119" w:type="dxa"/>
          </w:tcPr>
          <w:p w:rsidR="0010544C" w:rsidRPr="0045467E" w:rsidRDefault="004438DF" w:rsidP="00415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กำหนดมาตรฐานการปฏิบัติงานทบทวนผลการดำเนินการตัวชี้วัดเพื่อนำสู่การปรับปรุง</w:t>
            </w:r>
          </w:p>
        </w:tc>
        <w:tc>
          <w:tcPr>
            <w:tcW w:w="2693" w:type="dxa"/>
          </w:tcPr>
          <w:p w:rsidR="0010544C" w:rsidRPr="0045467E" w:rsidRDefault="004438DF" w:rsidP="00415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จัดทำคู่มือการปฏิบัติงานและสื่อสารสู่การปฏิบัติ รวมทั้งการแลกเปลี่ยนเรียนรู้</w:t>
            </w:r>
          </w:p>
        </w:tc>
        <w:tc>
          <w:tcPr>
            <w:tcW w:w="2574" w:type="dxa"/>
          </w:tcPr>
          <w:p w:rsidR="0010544C" w:rsidRPr="0045467E" w:rsidRDefault="004438DF" w:rsidP="004151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มีระบบการติดตามทบทวนผลการดำเนินงานอย่างเป็นระบบและบริหารงานประจำวันได้</w:t>
            </w:r>
          </w:p>
        </w:tc>
      </w:tr>
      <w:tr w:rsidR="0010544C" w:rsidRPr="0045467E" w:rsidTr="00AB417E">
        <w:trPr>
          <w:trHeight w:val="461"/>
        </w:trPr>
        <w:tc>
          <w:tcPr>
            <w:tcW w:w="678" w:type="dxa"/>
          </w:tcPr>
          <w:p w:rsidR="0010544C" w:rsidRPr="0045467E" w:rsidRDefault="0010544C" w:rsidP="004151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PM3</w:t>
            </w:r>
          </w:p>
        </w:tc>
        <w:tc>
          <w:tcPr>
            <w:tcW w:w="6801" w:type="dxa"/>
          </w:tcPr>
          <w:p w:rsidR="0010544C" w:rsidRDefault="0010544C" w:rsidP="004151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084">
              <w:rPr>
                <w:rFonts w:ascii="TH SarabunPSK" w:hAnsi="TH SarabunPSK" w:cs="TH SarabunPSK"/>
                <w:sz w:val="32"/>
                <w:szCs w:val="32"/>
                <w:cs/>
              </w:rPr>
              <w:t>ส่วนราชการมีวิธีการในการปรับปรุงกระบวนการทำงานเพื่อปรับปรุงผลผลิต การบริการ และผลการดำเนินการ และลดความผิดพลาด การทำงานซ้ำ และความสูญเสียของกระบวนการ</w:t>
            </w:r>
          </w:p>
          <w:p w:rsidR="004438DF" w:rsidRPr="004438DF" w:rsidRDefault="004438DF" w:rsidP="004151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4438DF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การปรับปรุงกระบวนการ</w:t>
            </w:r>
          </w:p>
        </w:tc>
        <w:tc>
          <w:tcPr>
            <w:tcW w:w="3119" w:type="dxa"/>
          </w:tcPr>
          <w:p w:rsidR="0010544C" w:rsidRPr="0045467E" w:rsidRDefault="004438DF" w:rsidP="00415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ปรับปรุงกระบวนการ</w:t>
            </w:r>
          </w:p>
        </w:tc>
        <w:tc>
          <w:tcPr>
            <w:tcW w:w="2693" w:type="dxa"/>
          </w:tcPr>
          <w:p w:rsidR="0010544C" w:rsidRDefault="004438DF" w:rsidP="004438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ค้นหาจุดอ่อน กำหนดเป้าหมาย จัดทีมปรับปรุง</w:t>
            </w:r>
          </w:p>
          <w:p w:rsidR="004438DF" w:rsidRPr="0045467E" w:rsidRDefault="004438DF" w:rsidP="004438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ดำเนินการและติดตามประเมินผล</w:t>
            </w:r>
          </w:p>
        </w:tc>
        <w:tc>
          <w:tcPr>
            <w:tcW w:w="2574" w:type="dxa"/>
          </w:tcPr>
          <w:p w:rsidR="0010544C" w:rsidRPr="0045467E" w:rsidRDefault="004438DF" w:rsidP="0005571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มีการติดตามกระบวนการเพื่อหาโอกาสการปรับปรุงการให้บริการ ลดความผิดพลาด การทำงานซ้ำ</w:t>
            </w:r>
          </w:p>
        </w:tc>
      </w:tr>
      <w:tr w:rsidR="0010544C" w:rsidRPr="0045467E" w:rsidTr="00AB417E">
        <w:trPr>
          <w:trHeight w:val="461"/>
        </w:trPr>
        <w:tc>
          <w:tcPr>
            <w:tcW w:w="678" w:type="dxa"/>
          </w:tcPr>
          <w:p w:rsidR="0010544C" w:rsidRPr="0045467E" w:rsidRDefault="0010544C" w:rsidP="004151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PM4</w:t>
            </w:r>
          </w:p>
        </w:tc>
        <w:tc>
          <w:tcPr>
            <w:tcW w:w="6801" w:type="dxa"/>
          </w:tcPr>
          <w:p w:rsidR="0010544C" w:rsidRDefault="0010544C" w:rsidP="004151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084">
              <w:rPr>
                <w:rFonts w:ascii="TH SarabunPSK" w:hAnsi="TH SarabunPSK" w:cs="TH SarabunPSK"/>
                <w:sz w:val="32"/>
                <w:szCs w:val="32"/>
                <w:cs/>
              </w:rPr>
              <w:t>ส่วนราชการมีวิธีการเตรียมความพร้อมต่อภัยพิบัติหรือภาวะฉุกเฉิน ได้คำนึงถึงการป้องกัน ความต่อเนื่องของการปฏิบัติการ และการทำให้คืนสู่สภาพเดิม</w:t>
            </w:r>
          </w:p>
          <w:p w:rsidR="004438DF" w:rsidRPr="0045467E" w:rsidRDefault="00AB417E" w:rsidP="00415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4438DF" w:rsidRPr="004438DF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แผนรองรับภาวะฉุกเฉิน</w:t>
            </w:r>
            <w:r w:rsidR="006104E9" w:rsidRPr="006104E9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และแผนบริหารความต่อเนื่องเมื่อเกิดสภาวะวิกฤติ</w:t>
            </w:r>
          </w:p>
        </w:tc>
        <w:tc>
          <w:tcPr>
            <w:tcW w:w="3119" w:type="dxa"/>
          </w:tcPr>
          <w:p w:rsidR="006104E9" w:rsidRPr="0045467E" w:rsidRDefault="006104E9" w:rsidP="001054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ทบทวนแผนรองรับภาวะฉุกเฉินและ</w:t>
            </w:r>
            <w:r w:rsidRPr="006104E9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แผนบริหารความต่อเนื่องเมื่อเกิดสภาวะวิกฤติ</w:t>
            </w:r>
          </w:p>
        </w:tc>
        <w:tc>
          <w:tcPr>
            <w:tcW w:w="2693" w:type="dxa"/>
          </w:tcPr>
          <w:p w:rsidR="0010544C" w:rsidRPr="0045467E" w:rsidRDefault="006104E9" w:rsidP="006104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สร้างความเข้าใจให้บุคคลากรทุกคน รวมทั้งซ้อมแผนและปรับปรุงแผน</w:t>
            </w:r>
          </w:p>
        </w:tc>
        <w:tc>
          <w:tcPr>
            <w:tcW w:w="2574" w:type="dxa"/>
          </w:tcPr>
          <w:p w:rsidR="0010544C" w:rsidRPr="0045467E" w:rsidRDefault="006104E9" w:rsidP="00415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เป็นการป้องกันและการให้บริการต่อเนื่อง</w:t>
            </w:r>
          </w:p>
        </w:tc>
      </w:tr>
      <w:tr w:rsidR="0010544C" w:rsidRPr="0045467E" w:rsidTr="00AB417E">
        <w:trPr>
          <w:trHeight w:val="461"/>
        </w:trPr>
        <w:tc>
          <w:tcPr>
            <w:tcW w:w="678" w:type="dxa"/>
          </w:tcPr>
          <w:p w:rsidR="0010544C" w:rsidRPr="0045467E" w:rsidRDefault="0010544C" w:rsidP="004151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PM5</w:t>
            </w:r>
          </w:p>
        </w:tc>
        <w:tc>
          <w:tcPr>
            <w:tcW w:w="6801" w:type="dxa"/>
          </w:tcPr>
          <w:p w:rsidR="0010544C" w:rsidRDefault="0010544C" w:rsidP="004151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084">
              <w:rPr>
                <w:rFonts w:ascii="TH SarabunPSK" w:hAnsi="TH SarabunPSK" w:cs="TH SarabunPSK"/>
                <w:sz w:val="32"/>
                <w:szCs w:val="32"/>
                <w:cs/>
              </w:rPr>
              <w:t>ส่วนราชการมีวิธีการในการพิจารณาโอกาสในการสร้างให้เกิดนวัตกรรมที่สามารถนำมาใช้ประโยชน์ได้ในกระบวนการทำงาน</w:t>
            </w:r>
          </w:p>
          <w:p w:rsidR="006104E9" w:rsidRPr="0045467E" w:rsidRDefault="006104E9" w:rsidP="006104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104E9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นวัตกรรมที่สามารถนำมาใช้ประโยชน์ได้ในกระบวนการทำงาน</w:t>
            </w:r>
          </w:p>
        </w:tc>
        <w:tc>
          <w:tcPr>
            <w:tcW w:w="3119" w:type="dxa"/>
          </w:tcPr>
          <w:p w:rsidR="006104E9" w:rsidRDefault="006104E9" w:rsidP="006104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คิดค้น</w:t>
            </w:r>
            <w:r w:rsidRPr="00195084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นวัตกรรมที่สามารถนำ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มาใช้ประโยชน์ได้ในกระบวนการทำง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าน</w:t>
            </w:r>
          </w:p>
          <w:p w:rsidR="0010544C" w:rsidRPr="0045467E" w:rsidRDefault="0010544C" w:rsidP="001054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10544C" w:rsidRPr="0045467E" w:rsidRDefault="006104E9" w:rsidP="00415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สร้างบรรยายกา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ศการ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 การจัดการความรู้ในองค์กรและพัฒนาบุคลากรอยู่เสมอ</w:t>
            </w:r>
          </w:p>
        </w:tc>
        <w:tc>
          <w:tcPr>
            <w:tcW w:w="2574" w:type="dxa"/>
          </w:tcPr>
          <w:p w:rsidR="0010544C" w:rsidRPr="0045467E" w:rsidRDefault="006104E9" w:rsidP="00415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การสร้างสิ่งใหม่ๆจักเป็นกาให้บริการและการทำงานใหม่ๆที่มีประสิทธิภาพ</w:t>
            </w:r>
          </w:p>
        </w:tc>
      </w:tr>
    </w:tbl>
    <w:p w:rsidR="008D5020" w:rsidRDefault="008D5020" w:rsidP="00055713">
      <w:pPr>
        <w:spacing w:after="120" w:line="240" w:lineRule="auto"/>
        <w:rPr>
          <w:rFonts w:ascii="TH SarabunIT๙" w:hAnsi="TH SarabunIT๙" w:cs="TH SarabunIT๙"/>
          <w:sz w:val="36"/>
          <w:szCs w:val="36"/>
        </w:rPr>
      </w:pPr>
    </w:p>
    <w:p w:rsidR="008D5020" w:rsidRDefault="008D5020" w:rsidP="00871FA8">
      <w:pPr>
        <w:spacing w:after="12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8D5020" w:rsidRDefault="008D5020" w:rsidP="00871FA8">
      <w:pPr>
        <w:spacing w:after="12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8D5020" w:rsidRDefault="008D5020" w:rsidP="00871FA8">
      <w:pPr>
        <w:spacing w:after="120" w:line="240" w:lineRule="auto"/>
        <w:jc w:val="center"/>
        <w:rPr>
          <w:rFonts w:ascii="TH SarabunIT๙" w:hAnsi="TH SarabunIT๙" w:cs="TH SarabunIT๙"/>
          <w:sz w:val="36"/>
          <w:szCs w:val="36"/>
          <w:cs/>
        </w:rPr>
      </w:pPr>
    </w:p>
    <w:p w:rsidR="001841BE" w:rsidRDefault="001841BE" w:rsidP="00FE6906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871FA8" w:rsidRDefault="00871FA8" w:rsidP="00FE6906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6803C2" w:rsidRDefault="006803C2" w:rsidP="00871FA8">
      <w:pPr>
        <w:spacing w:after="12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6803C2" w:rsidRPr="006803C2" w:rsidRDefault="006803C2" w:rsidP="00FE6906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sectPr w:rsidR="006803C2" w:rsidRPr="006803C2" w:rsidSect="008D5020">
      <w:footerReference w:type="default" r:id="rId8"/>
      <w:pgSz w:w="16838" w:h="11906" w:orient="landscape"/>
      <w:pgMar w:top="993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17E" w:rsidRDefault="00AB417E" w:rsidP="00AB417E">
      <w:pPr>
        <w:spacing w:after="0" w:line="240" w:lineRule="auto"/>
      </w:pPr>
      <w:r>
        <w:separator/>
      </w:r>
    </w:p>
  </w:endnote>
  <w:endnote w:type="continuationSeparator" w:id="0">
    <w:p w:rsidR="00AB417E" w:rsidRDefault="00AB417E" w:rsidP="00AB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19114"/>
      <w:docPartObj>
        <w:docPartGallery w:val="Page Numbers (Bottom of Page)"/>
        <w:docPartUnique/>
      </w:docPartObj>
    </w:sdtPr>
    <w:sdtContent>
      <w:p w:rsidR="00AB417E" w:rsidRDefault="00D87263">
        <w:pPr>
          <w:pStyle w:val="a7"/>
          <w:jc w:val="right"/>
        </w:pPr>
        <w:fldSimple w:instr=" PAGE   \* MERGEFORMAT ">
          <w:r w:rsidR="00055713" w:rsidRPr="00055713">
            <w:rPr>
              <w:rFonts w:cs="Calibri"/>
              <w:noProof/>
              <w:szCs w:val="22"/>
              <w:lang w:val="th-TH"/>
            </w:rPr>
            <w:t>8</w:t>
          </w:r>
        </w:fldSimple>
      </w:p>
    </w:sdtContent>
  </w:sdt>
  <w:p w:rsidR="00AB417E" w:rsidRDefault="00AB417E" w:rsidP="00AB417E">
    <w:pPr>
      <w:pStyle w:val="a7"/>
      <w:jc w:val="right"/>
      <w:rPr>
        <w:cs/>
      </w:rPr>
    </w:pPr>
    <w:proofErr w:type="spellStart"/>
    <w:r>
      <w:rPr>
        <w:rFonts w:hint="cs"/>
        <w:cs/>
      </w:rPr>
      <w:t>กพร.คป.ยธ.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17E" w:rsidRDefault="00AB417E" w:rsidP="00AB417E">
      <w:pPr>
        <w:spacing w:after="0" w:line="240" w:lineRule="auto"/>
      </w:pPr>
      <w:r>
        <w:separator/>
      </w:r>
    </w:p>
  </w:footnote>
  <w:footnote w:type="continuationSeparator" w:id="0">
    <w:p w:rsidR="00AB417E" w:rsidRDefault="00AB417E" w:rsidP="00AB4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D6D9D"/>
    <w:multiLevelType w:val="hybridMultilevel"/>
    <w:tmpl w:val="32AC5622"/>
    <w:lvl w:ilvl="0" w:tplc="47C854EC">
      <w:start w:val="1111"/>
      <w:numFmt w:val="thaiNumbers"/>
      <w:lvlText w:val="%1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B0E57"/>
    <w:rsid w:val="00047272"/>
    <w:rsid w:val="000513A0"/>
    <w:rsid w:val="00055713"/>
    <w:rsid w:val="000B0E57"/>
    <w:rsid w:val="000B5576"/>
    <w:rsid w:val="000F7C93"/>
    <w:rsid w:val="0010544C"/>
    <w:rsid w:val="001403E6"/>
    <w:rsid w:val="001708E8"/>
    <w:rsid w:val="00171765"/>
    <w:rsid w:val="001841BE"/>
    <w:rsid w:val="00212DD8"/>
    <w:rsid w:val="00266282"/>
    <w:rsid w:val="002702D6"/>
    <w:rsid w:val="00271F0C"/>
    <w:rsid w:val="00280B13"/>
    <w:rsid w:val="002A5023"/>
    <w:rsid w:val="002D0F96"/>
    <w:rsid w:val="002D60F4"/>
    <w:rsid w:val="002F29FA"/>
    <w:rsid w:val="0030761E"/>
    <w:rsid w:val="00324A2C"/>
    <w:rsid w:val="00335106"/>
    <w:rsid w:val="00372FA8"/>
    <w:rsid w:val="00394909"/>
    <w:rsid w:val="003B4349"/>
    <w:rsid w:val="003F1787"/>
    <w:rsid w:val="004438DF"/>
    <w:rsid w:val="004D024B"/>
    <w:rsid w:val="00544DEC"/>
    <w:rsid w:val="005A045E"/>
    <w:rsid w:val="005B0329"/>
    <w:rsid w:val="005C14E1"/>
    <w:rsid w:val="005C23CF"/>
    <w:rsid w:val="00606EF6"/>
    <w:rsid w:val="006104E9"/>
    <w:rsid w:val="00610CD8"/>
    <w:rsid w:val="0064302D"/>
    <w:rsid w:val="006803C2"/>
    <w:rsid w:val="006A0DCD"/>
    <w:rsid w:val="0072138D"/>
    <w:rsid w:val="00765695"/>
    <w:rsid w:val="00850D96"/>
    <w:rsid w:val="008628C4"/>
    <w:rsid w:val="00871FA8"/>
    <w:rsid w:val="00876786"/>
    <w:rsid w:val="00885534"/>
    <w:rsid w:val="008D5020"/>
    <w:rsid w:val="009266C2"/>
    <w:rsid w:val="00933D9F"/>
    <w:rsid w:val="0093766D"/>
    <w:rsid w:val="009536A9"/>
    <w:rsid w:val="00A9154B"/>
    <w:rsid w:val="00AB417E"/>
    <w:rsid w:val="00AD32CD"/>
    <w:rsid w:val="00AE271F"/>
    <w:rsid w:val="00AF5CDB"/>
    <w:rsid w:val="00B016B1"/>
    <w:rsid w:val="00B452FB"/>
    <w:rsid w:val="00B87517"/>
    <w:rsid w:val="00BA0784"/>
    <w:rsid w:val="00BA2385"/>
    <w:rsid w:val="00BC0A0B"/>
    <w:rsid w:val="00BC543D"/>
    <w:rsid w:val="00BE2D06"/>
    <w:rsid w:val="00BF5911"/>
    <w:rsid w:val="00C17E0E"/>
    <w:rsid w:val="00C21C72"/>
    <w:rsid w:val="00C4051F"/>
    <w:rsid w:val="00CA39AF"/>
    <w:rsid w:val="00D247B9"/>
    <w:rsid w:val="00D67E96"/>
    <w:rsid w:val="00D87263"/>
    <w:rsid w:val="00DA73F8"/>
    <w:rsid w:val="00DE316A"/>
    <w:rsid w:val="00DF577B"/>
    <w:rsid w:val="00DF5A10"/>
    <w:rsid w:val="00DF69F5"/>
    <w:rsid w:val="00E30E13"/>
    <w:rsid w:val="00E520E6"/>
    <w:rsid w:val="00E7260D"/>
    <w:rsid w:val="00E75126"/>
    <w:rsid w:val="00E93F71"/>
    <w:rsid w:val="00EE6A05"/>
    <w:rsid w:val="00F16455"/>
    <w:rsid w:val="00F45FDA"/>
    <w:rsid w:val="00F77071"/>
    <w:rsid w:val="00FE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29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29F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B4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AB417E"/>
  </w:style>
  <w:style w:type="paragraph" w:styleId="a7">
    <w:name w:val="footer"/>
    <w:basedOn w:val="a"/>
    <w:link w:val="a8"/>
    <w:uiPriority w:val="99"/>
    <w:unhideWhenUsed/>
    <w:rsid w:val="00AB4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B4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2EEED-09DB-43DC-A934-D29AB65E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8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drpc</dc:creator>
  <cp:lastModifiedBy>Lenovo</cp:lastModifiedBy>
  <cp:revision>17</cp:revision>
  <dcterms:created xsi:type="dcterms:W3CDTF">2016-03-19T08:19:00Z</dcterms:created>
  <dcterms:modified xsi:type="dcterms:W3CDTF">2017-03-08T10:14:00Z</dcterms:modified>
</cp:coreProperties>
</file>